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D3CBE" w14:textId="77777777" w:rsidR="007D47D2" w:rsidRPr="000B169C" w:rsidRDefault="007D47D2">
      <w:pPr>
        <w:jc w:val="center"/>
        <w:rPr>
          <w:b/>
          <w:color w:val="000000" w:themeColor="text1"/>
        </w:rPr>
      </w:pPr>
    </w:p>
    <w:p w14:paraId="10639E2C" w14:textId="17B601EF" w:rsidR="007D47D2" w:rsidRPr="000B169C" w:rsidRDefault="000B6DC8">
      <w:pPr>
        <w:jc w:val="center"/>
        <w:rPr>
          <w:rFonts w:ascii="Times New Roman" w:hAnsi="Times New Roman" w:cs="Times New Roman"/>
          <w:b/>
          <w:color w:val="000000" w:themeColor="text1"/>
        </w:rPr>
      </w:pPr>
      <w:r w:rsidRPr="000B169C">
        <w:rPr>
          <w:rFonts w:ascii="Times New Roman" w:hAnsi="Times New Roman" w:cs="Times New Roman"/>
          <w:b/>
          <w:color w:val="000000" w:themeColor="text1"/>
        </w:rPr>
        <w:t>T</w:t>
      </w:r>
      <w:r w:rsidR="00DB7920" w:rsidRPr="000B169C">
        <w:rPr>
          <w:rFonts w:ascii="Times New Roman" w:hAnsi="Times New Roman" w:cs="Times New Roman"/>
          <w:b/>
          <w:color w:val="000000" w:themeColor="text1"/>
        </w:rPr>
        <w:t>.C.</w:t>
      </w:r>
      <w:r w:rsidRPr="000B169C">
        <w:rPr>
          <w:rFonts w:ascii="Times New Roman" w:hAnsi="Times New Roman" w:cs="Times New Roman"/>
          <w:b/>
          <w:color w:val="000000" w:themeColor="text1"/>
        </w:rPr>
        <w:t xml:space="preserve"> MALTEPE UNIVERSITY FACULTY OF MEDICINE</w:t>
      </w:r>
    </w:p>
    <w:p w14:paraId="1D0E0BCA" w14:textId="309D3B4E" w:rsidR="007D47D2" w:rsidRPr="000B169C" w:rsidRDefault="000B6DC8">
      <w:pPr>
        <w:jc w:val="center"/>
        <w:rPr>
          <w:rFonts w:ascii="Times New Roman" w:hAnsi="Times New Roman" w:cs="Times New Roman"/>
          <w:b/>
          <w:color w:val="000000" w:themeColor="text1"/>
        </w:rPr>
      </w:pPr>
      <w:r w:rsidRPr="000B169C">
        <w:rPr>
          <w:rFonts w:ascii="Times New Roman" w:hAnsi="Times New Roman" w:cs="Times New Roman"/>
          <w:b/>
          <w:color w:val="000000" w:themeColor="text1"/>
        </w:rPr>
        <w:t xml:space="preserve">UNDERGRADUATE PROGRAM </w:t>
      </w:r>
      <w:r w:rsidRPr="000B169C">
        <w:rPr>
          <w:rFonts w:ascii="Times New Roman" w:hAnsi="Times New Roman" w:cs="Times New Roman"/>
          <w:b/>
          <w:color w:val="000000" w:themeColor="text1"/>
        </w:rPr>
        <w:br/>
        <w:t>2022-2023 ACADEMIC YEAR</w:t>
      </w:r>
    </w:p>
    <w:p w14:paraId="3EE6F5FC" w14:textId="77777777" w:rsidR="007D47D2" w:rsidRPr="000B169C" w:rsidRDefault="000B6DC8">
      <w:pPr>
        <w:jc w:val="center"/>
        <w:rPr>
          <w:rFonts w:ascii="Times New Roman" w:hAnsi="Times New Roman" w:cs="Times New Roman"/>
          <w:b/>
          <w:color w:val="000000" w:themeColor="text1"/>
        </w:rPr>
      </w:pPr>
      <w:r w:rsidRPr="000B169C">
        <w:rPr>
          <w:rFonts w:ascii="Times New Roman" w:hAnsi="Times New Roman" w:cs="Times New Roman"/>
          <w:b/>
          <w:color w:val="000000" w:themeColor="text1"/>
        </w:rPr>
        <w:t>EDUCATIONAL INFORMATION PACKAGE</w:t>
      </w:r>
    </w:p>
    <w:p w14:paraId="3D77A7D4" w14:textId="77777777" w:rsidR="007D47D2" w:rsidRPr="000B169C" w:rsidRDefault="007D47D2">
      <w:pPr>
        <w:rPr>
          <w:rFonts w:ascii="Times New Roman" w:hAnsi="Times New Roman" w:cs="Times New Roman"/>
          <w:color w:val="000000" w:themeColor="text1"/>
        </w:rPr>
      </w:pPr>
    </w:p>
    <w:p w14:paraId="326E3D58" w14:textId="77777777" w:rsidR="007D47D2" w:rsidRPr="000B169C" w:rsidRDefault="007D47D2">
      <w:pPr>
        <w:rPr>
          <w:b/>
          <w:color w:val="000000" w:themeColor="text1"/>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0B169C" w:rsidRPr="000B169C" w14:paraId="4C692515" w14:textId="77777777" w:rsidTr="00CA089C">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0B169C" w:rsidRDefault="000B6DC8">
            <w:pPr>
              <w:widowControl w:val="0"/>
              <w:spacing w:line="240" w:lineRule="auto"/>
              <w:jc w:val="center"/>
              <w:rPr>
                <w:rFonts w:ascii="Times New Roman" w:hAnsi="Times New Roman" w:cs="Times New Roman"/>
                <w:b/>
                <w:color w:val="000000" w:themeColor="text1"/>
                <w:sz w:val="20"/>
                <w:szCs w:val="20"/>
              </w:rPr>
            </w:pPr>
            <w:r w:rsidRPr="000B169C">
              <w:rPr>
                <w:rFonts w:ascii="Times New Roman" w:hAnsi="Times New Roman" w:cs="Times New Roman"/>
                <w:b/>
                <w:color w:val="000000" w:themeColor="text1"/>
                <w:sz w:val="20"/>
                <w:szCs w:val="20"/>
              </w:rPr>
              <w:t>COURSE INFORMATION</w:t>
            </w:r>
          </w:p>
        </w:tc>
      </w:tr>
      <w:tr w:rsidR="000B169C" w:rsidRPr="000B169C" w14:paraId="0F0D0337"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78C07303" w14:textId="1E582842" w:rsidR="007D47D2" w:rsidRPr="000B169C" w:rsidRDefault="00F322A3">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 xml:space="preserve">Course </w:t>
            </w:r>
            <w:r w:rsidR="000B6DC8" w:rsidRPr="000B169C">
              <w:rPr>
                <w:rFonts w:ascii="Times New Roman" w:hAnsi="Times New Roman" w:cs="Times New Roman"/>
                <w:b/>
                <w:color w:val="000000" w:themeColor="text1"/>
                <w:sz w:val="18"/>
                <w:szCs w:val="18"/>
              </w:rPr>
              <w:t>Name</w:t>
            </w:r>
          </w:p>
        </w:tc>
        <w:tc>
          <w:tcPr>
            <w:tcW w:w="4515" w:type="dxa"/>
            <w:gridSpan w:val="4"/>
            <w:shd w:val="clear" w:color="auto" w:fill="auto"/>
            <w:tcMar>
              <w:top w:w="100" w:type="dxa"/>
              <w:left w:w="100" w:type="dxa"/>
              <w:bottom w:w="100" w:type="dxa"/>
              <w:right w:w="100" w:type="dxa"/>
            </w:tcMar>
            <w:vAlign w:val="center"/>
          </w:tcPr>
          <w:p w14:paraId="0A0938DF" w14:textId="4A508AC8" w:rsidR="007D47D2" w:rsidRPr="000B169C" w:rsidRDefault="00B72C1A" w:rsidP="006F5009">
            <w:pPr>
              <w:widowControl w:val="0"/>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General Surgery Clerkship</w:t>
            </w:r>
          </w:p>
        </w:tc>
        <w:tc>
          <w:tcPr>
            <w:tcW w:w="1505" w:type="dxa"/>
            <w:shd w:val="clear" w:color="auto" w:fill="auto"/>
            <w:tcMar>
              <w:top w:w="100" w:type="dxa"/>
              <w:left w:w="100" w:type="dxa"/>
              <w:bottom w:w="100" w:type="dxa"/>
              <w:right w:w="100" w:type="dxa"/>
            </w:tcMar>
            <w:vAlign w:val="center"/>
          </w:tcPr>
          <w:p w14:paraId="1ED78361" w14:textId="77777777" w:rsidR="007D47D2" w:rsidRPr="000B169C" w:rsidRDefault="000B6DC8">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Course Code</w:t>
            </w:r>
          </w:p>
        </w:tc>
        <w:tc>
          <w:tcPr>
            <w:tcW w:w="1505" w:type="dxa"/>
            <w:shd w:val="clear" w:color="auto" w:fill="auto"/>
            <w:tcMar>
              <w:top w:w="100" w:type="dxa"/>
              <w:left w:w="100" w:type="dxa"/>
              <w:bottom w:w="100" w:type="dxa"/>
              <w:right w:w="100" w:type="dxa"/>
            </w:tcMar>
            <w:vAlign w:val="center"/>
          </w:tcPr>
          <w:p w14:paraId="4CD7D4D6" w14:textId="2A609B42" w:rsidR="007D47D2" w:rsidRPr="000B169C" w:rsidRDefault="006F5009" w:rsidP="00DC7686">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MED</w:t>
            </w:r>
            <w:r w:rsidR="00EE75C8" w:rsidRPr="000B169C">
              <w:rPr>
                <w:rFonts w:ascii="Times New Roman" w:hAnsi="Times New Roman" w:cs="Times New Roman"/>
                <w:b/>
                <w:color w:val="000000" w:themeColor="text1"/>
                <w:sz w:val="18"/>
                <w:szCs w:val="18"/>
              </w:rPr>
              <w:t xml:space="preserve"> </w:t>
            </w:r>
            <w:r w:rsidR="00B72C1A" w:rsidRPr="000B169C">
              <w:rPr>
                <w:rFonts w:ascii="Times New Roman" w:hAnsi="Times New Roman" w:cs="Times New Roman"/>
                <w:b/>
                <w:color w:val="000000" w:themeColor="text1"/>
                <w:sz w:val="18"/>
                <w:szCs w:val="18"/>
              </w:rPr>
              <w:t>404</w:t>
            </w:r>
          </w:p>
        </w:tc>
      </w:tr>
      <w:tr w:rsidR="000B169C" w:rsidRPr="000B169C" w14:paraId="0615B882"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14116EC" w14:textId="76C0A3D7" w:rsidR="007D47D2" w:rsidRPr="000B169C" w:rsidRDefault="00F322A3">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 xml:space="preserve">Phase </w:t>
            </w:r>
          </w:p>
        </w:tc>
        <w:tc>
          <w:tcPr>
            <w:tcW w:w="1505" w:type="dxa"/>
            <w:shd w:val="clear" w:color="auto" w:fill="auto"/>
            <w:tcMar>
              <w:top w:w="100" w:type="dxa"/>
              <w:left w:w="100" w:type="dxa"/>
              <w:bottom w:w="100" w:type="dxa"/>
              <w:right w:w="100" w:type="dxa"/>
            </w:tcMar>
            <w:vAlign w:val="center"/>
          </w:tcPr>
          <w:p w14:paraId="39190937" w14:textId="0B89D05B" w:rsidR="007D47D2" w:rsidRPr="000B169C" w:rsidRDefault="00B72C1A">
            <w:pPr>
              <w:widowControl w:val="0"/>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4</w:t>
            </w:r>
          </w:p>
        </w:tc>
        <w:tc>
          <w:tcPr>
            <w:tcW w:w="1505" w:type="dxa"/>
            <w:shd w:val="clear" w:color="auto" w:fill="auto"/>
            <w:tcMar>
              <w:top w:w="100" w:type="dxa"/>
              <w:left w:w="100" w:type="dxa"/>
              <w:bottom w:w="100" w:type="dxa"/>
              <w:right w:w="100" w:type="dxa"/>
            </w:tcMar>
            <w:vAlign w:val="center"/>
          </w:tcPr>
          <w:p w14:paraId="108366A4" w14:textId="03F8FD0E" w:rsidR="007D47D2" w:rsidRPr="000B169C" w:rsidRDefault="000B6DC8">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Level</w:t>
            </w:r>
            <w:r w:rsidR="00F322A3" w:rsidRPr="000B169C">
              <w:rPr>
                <w:rFonts w:ascii="Times New Roman" w:hAnsi="Times New Roman" w:cs="Times New Roman"/>
                <w:b/>
                <w:color w:val="000000" w:themeColor="text1"/>
                <w:sz w:val="18"/>
                <w:szCs w:val="18"/>
              </w:rPr>
              <w:t xml:space="preserve"> of </w:t>
            </w:r>
            <w:r w:rsidR="006613DF" w:rsidRPr="000B169C">
              <w:rPr>
                <w:rFonts w:ascii="Times New Roman" w:hAnsi="Times New Roman" w:cs="Times New Roman"/>
                <w:b/>
                <w:color w:val="000000" w:themeColor="text1"/>
                <w:sz w:val="18"/>
                <w:szCs w:val="18"/>
              </w:rPr>
              <w:t xml:space="preserve">the </w:t>
            </w:r>
            <w:r w:rsidR="00F322A3" w:rsidRPr="000B169C">
              <w:rPr>
                <w:rFonts w:ascii="Times New Roman" w:hAnsi="Times New Roman" w:cs="Times New Roman"/>
                <w:b/>
                <w:color w:val="000000" w:themeColor="text1"/>
                <w:sz w:val="18"/>
                <w:szCs w:val="18"/>
              </w:rPr>
              <w:t>Course</w:t>
            </w:r>
          </w:p>
        </w:tc>
        <w:tc>
          <w:tcPr>
            <w:tcW w:w="1505" w:type="dxa"/>
            <w:gridSpan w:val="2"/>
            <w:shd w:val="clear" w:color="auto" w:fill="auto"/>
            <w:tcMar>
              <w:top w:w="100" w:type="dxa"/>
              <w:left w:w="100" w:type="dxa"/>
              <w:bottom w:w="100" w:type="dxa"/>
              <w:right w:w="100" w:type="dxa"/>
            </w:tcMar>
            <w:vAlign w:val="center"/>
          </w:tcPr>
          <w:p w14:paraId="1C05507C" w14:textId="559A2B58" w:rsidR="007D47D2" w:rsidRPr="000B169C" w:rsidRDefault="00F322A3">
            <w:pPr>
              <w:widowControl w:val="0"/>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Undergraduate</w:t>
            </w:r>
          </w:p>
        </w:tc>
        <w:tc>
          <w:tcPr>
            <w:tcW w:w="1505" w:type="dxa"/>
            <w:shd w:val="clear" w:color="auto" w:fill="auto"/>
            <w:tcMar>
              <w:top w:w="100" w:type="dxa"/>
              <w:left w:w="100" w:type="dxa"/>
              <w:bottom w:w="100" w:type="dxa"/>
              <w:right w:w="100" w:type="dxa"/>
            </w:tcMar>
            <w:vAlign w:val="center"/>
          </w:tcPr>
          <w:p w14:paraId="12ED73A6" w14:textId="77777777" w:rsidR="007D47D2" w:rsidRPr="000B169C" w:rsidRDefault="000B6DC8">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Language of the Course</w:t>
            </w:r>
          </w:p>
        </w:tc>
        <w:tc>
          <w:tcPr>
            <w:tcW w:w="1505" w:type="dxa"/>
            <w:shd w:val="clear" w:color="auto" w:fill="auto"/>
            <w:tcMar>
              <w:top w:w="100" w:type="dxa"/>
              <w:left w:w="100" w:type="dxa"/>
              <w:bottom w:w="100" w:type="dxa"/>
              <w:right w:w="100" w:type="dxa"/>
            </w:tcMar>
            <w:vAlign w:val="center"/>
          </w:tcPr>
          <w:p w14:paraId="3A7A6F89" w14:textId="62C611FD" w:rsidR="007D47D2" w:rsidRPr="000B169C" w:rsidRDefault="00A45B57">
            <w:pPr>
              <w:widowControl w:val="0"/>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English</w:t>
            </w:r>
          </w:p>
        </w:tc>
      </w:tr>
      <w:tr w:rsidR="000B169C" w:rsidRPr="000B169C" w14:paraId="02E45091"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A540F9F" w14:textId="44E1093F" w:rsidR="007D47D2" w:rsidRPr="000B169C" w:rsidRDefault="00F322A3">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55E809AC" w14:textId="65BD1BC3" w:rsidR="007D47D2" w:rsidRPr="000B169C" w:rsidRDefault="00727B30" w:rsidP="00C17953">
            <w:pPr>
              <w:widowControl w:val="0"/>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F</w:t>
            </w:r>
            <w:r w:rsidR="000B6DC8" w:rsidRPr="000B169C">
              <w:rPr>
                <w:rFonts w:ascii="Times New Roman" w:hAnsi="Times New Roman" w:cs="Times New Roman"/>
                <w:color w:val="000000" w:themeColor="text1"/>
                <w:sz w:val="18"/>
                <w:szCs w:val="18"/>
              </w:rPr>
              <w:t>ace to face</w:t>
            </w:r>
            <w:r w:rsidR="002F091B" w:rsidRPr="000B169C">
              <w:rPr>
                <w:rFonts w:ascii="Times New Roman" w:hAnsi="Times New Roman" w:cs="Times New Roman"/>
                <w:color w:val="000000" w:themeColor="text1"/>
                <w:sz w:val="18"/>
                <w:szCs w:val="18"/>
              </w:rPr>
              <w:t xml:space="preserve">, </w:t>
            </w:r>
            <w:r w:rsidR="00F322A3" w:rsidRPr="000B169C">
              <w:rPr>
                <w:rFonts w:ascii="Times New Roman" w:hAnsi="Times New Roman" w:cs="Times New Roman"/>
                <w:color w:val="000000" w:themeColor="text1"/>
                <w:sz w:val="18"/>
                <w:szCs w:val="18"/>
              </w:rPr>
              <w:t xml:space="preserve">E-Learning </w:t>
            </w:r>
            <w:r w:rsidR="00C17953" w:rsidRPr="000B169C">
              <w:rPr>
                <w:rFonts w:ascii="Times New Roman" w:hAnsi="Times New Roman" w:cs="Times New Roman"/>
                <w:color w:val="000000" w:themeColor="text1"/>
                <w:sz w:val="18"/>
                <w:szCs w:val="18"/>
              </w:rPr>
              <w:t>,</w:t>
            </w:r>
            <w:r w:rsidR="000B6DC8" w:rsidRPr="000B169C">
              <w:rPr>
                <w:rFonts w:ascii="Times New Roman" w:hAnsi="Times New Roman" w:cs="Times New Roman"/>
                <w:color w:val="000000" w:themeColor="text1"/>
                <w:sz w:val="18"/>
                <w:szCs w:val="18"/>
              </w:rPr>
              <w:t xml:space="preserve">  hybrid</w:t>
            </w:r>
          </w:p>
        </w:tc>
        <w:tc>
          <w:tcPr>
            <w:tcW w:w="1505" w:type="dxa"/>
            <w:shd w:val="clear" w:color="auto" w:fill="auto"/>
            <w:tcMar>
              <w:top w:w="100" w:type="dxa"/>
              <w:left w:w="100" w:type="dxa"/>
              <w:bottom w:w="100" w:type="dxa"/>
              <w:right w:w="100" w:type="dxa"/>
            </w:tcMar>
            <w:vAlign w:val="center"/>
          </w:tcPr>
          <w:p w14:paraId="41C7ED31" w14:textId="2AA27816" w:rsidR="007D47D2" w:rsidRPr="000B169C" w:rsidRDefault="0056353F">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L</w:t>
            </w:r>
            <w:r w:rsidR="000B6DC8" w:rsidRPr="000B169C">
              <w:rPr>
                <w:rFonts w:ascii="Times New Roman" w:hAnsi="Times New Roman" w:cs="Times New Roman"/>
                <w:b/>
                <w:color w:val="000000" w:themeColor="text1"/>
                <w:sz w:val="18"/>
                <w:szCs w:val="18"/>
              </w:rPr>
              <w:t>esson Type</w:t>
            </w:r>
          </w:p>
        </w:tc>
        <w:tc>
          <w:tcPr>
            <w:tcW w:w="1505" w:type="dxa"/>
            <w:shd w:val="clear" w:color="auto" w:fill="auto"/>
            <w:tcMar>
              <w:top w:w="100" w:type="dxa"/>
              <w:left w:w="100" w:type="dxa"/>
              <w:bottom w:w="100" w:type="dxa"/>
              <w:right w:w="100" w:type="dxa"/>
            </w:tcMar>
            <w:vAlign w:val="center"/>
          </w:tcPr>
          <w:p w14:paraId="2DE3453F" w14:textId="77777777" w:rsidR="007D47D2" w:rsidRPr="000B169C" w:rsidRDefault="000B6DC8">
            <w:pPr>
              <w:widowControl w:val="0"/>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Compulsory</w:t>
            </w:r>
          </w:p>
        </w:tc>
      </w:tr>
      <w:tr w:rsidR="000B169C" w:rsidRPr="000B169C" w14:paraId="612C1CBB"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5F7FCEDB" w14:textId="5E528789" w:rsidR="00575BC5" w:rsidRPr="000B169C" w:rsidRDefault="00F2207F">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Practice/</w:t>
            </w:r>
            <w:proofErr w:type="spellStart"/>
            <w:r w:rsidRPr="000B169C">
              <w:rPr>
                <w:rFonts w:ascii="Times New Roman" w:hAnsi="Times New Roman" w:cs="Times New Roman"/>
                <w:b/>
                <w:color w:val="000000" w:themeColor="text1"/>
                <w:sz w:val="18"/>
                <w:szCs w:val="18"/>
              </w:rPr>
              <w:t>Laboratuary</w:t>
            </w:r>
            <w:proofErr w:type="spellEnd"/>
            <w:r w:rsidRPr="000B169C">
              <w:rPr>
                <w:rFonts w:ascii="Times New Roman" w:hAnsi="Times New Roman" w:cs="Times New Roman"/>
                <w:b/>
                <w:color w:val="000000" w:themeColor="text1"/>
                <w:sz w:val="18"/>
                <w:szCs w:val="18"/>
              </w:rPr>
              <w:t xml:space="preserve"> Site</w:t>
            </w:r>
          </w:p>
        </w:tc>
        <w:tc>
          <w:tcPr>
            <w:tcW w:w="4515" w:type="dxa"/>
            <w:gridSpan w:val="4"/>
            <w:shd w:val="clear" w:color="auto" w:fill="auto"/>
            <w:tcMar>
              <w:top w:w="100" w:type="dxa"/>
              <w:left w:w="100" w:type="dxa"/>
              <w:bottom w:w="100" w:type="dxa"/>
              <w:right w:w="100" w:type="dxa"/>
            </w:tcMar>
            <w:vAlign w:val="center"/>
          </w:tcPr>
          <w:p w14:paraId="452F8525" w14:textId="098EC22A" w:rsidR="00575BC5" w:rsidRPr="000B169C" w:rsidRDefault="00F2207F" w:rsidP="00C17953">
            <w:pPr>
              <w:widowControl w:val="0"/>
              <w:spacing w:line="240" w:lineRule="auto"/>
              <w:jc w:val="center"/>
              <w:rPr>
                <w:rFonts w:ascii="Times New Roman" w:hAnsi="Times New Roman" w:cs="Times New Roman"/>
                <w:color w:val="000000" w:themeColor="text1"/>
                <w:sz w:val="18"/>
                <w:szCs w:val="18"/>
              </w:rPr>
            </w:pPr>
            <w:proofErr w:type="spellStart"/>
            <w:r w:rsidRPr="000B169C">
              <w:rPr>
                <w:rFonts w:ascii="Times New Roman" w:hAnsi="Times New Roman" w:cs="Times New Roman"/>
                <w:color w:val="000000" w:themeColor="text1"/>
                <w:sz w:val="18"/>
                <w:szCs w:val="18"/>
              </w:rPr>
              <w:t>Maltepe</w:t>
            </w:r>
            <w:proofErr w:type="spellEnd"/>
            <w:r w:rsidRPr="000B169C">
              <w:rPr>
                <w:rFonts w:ascii="Times New Roman" w:hAnsi="Times New Roman" w:cs="Times New Roman"/>
                <w:color w:val="000000" w:themeColor="text1"/>
                <w:sz w:val="18"/>
                <w:szCs w:val="18"/>
              </w:rPr>
              <w:t xml:space="preserve"> University Medical Faculty Hospital</w:t>
            </w:r>
            <w:r w:rsidR="00B72C1A" w:rsidRPr="000B169C">
              <w:rPr>
                <w:rFonts w:ascii="Times New Roman" w:hAnsi="Times New Roman" w:cs="Times New Roman"/>
                <w:color w:val="000000" w:themeColor="text1"/>
                <w:sz w:val="18"/>
                <w:szCs w:val="18"/>
              </w:rPr>
              <w:t xml:space="preserve"> </w:t>
            </w:r>
          </w:p>
        </w:tc>
        <w:tc>
          <w:tcPr>
            <w:tcW w:w="1505" w:type="dxa"/>
            <w:shd w:val="clear" w:color="auto" w:fill="auto"/>
            <w:tcMar>
              <w:top w:w="100" w:type="dxa"/>
              <w:left w:w="100" w:type="dxa"/>
              <w:bottom w:w="100" w:type="dxa"/>
              <w:right w:w="100" w:type="dxa"/>
            </w:tcMar>
            <w:vAlign w:val="center"/>
          </w:tcPr>
          <w:p w14:paraId="4B13B143" w14:textId="0728BAD3" w:rsidR="00575BC5" w:rsidRPr="000B169C" w:rsidRDefault="00F2207F">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Suggested Courses</w:t>
            </w:r>
          </w:p>
        </w:tc>
        <w:tc>
          <w:tcPr>
            <w:tcW w:w="1505" w:type="dxa"/>
            <w:shd w:val="clear" w:color="auto" w:fill="auto"/>
            <w:tcMar>
              <w:top w:w="100" w:type="dxa"/>
              <w:left w:w="100" w:type="dxa"/>
              <w:bottom w:w="100" w:type="dxa"/>
              <w:right w:w="100" w:type="dxa"/>
            </w:tcMar>
            <w:vAlign w:val="center"/>
          </w:tcPr>
          <w:p w14:paraId="4D84227E" w14:textId="42431094" w:rsidR="00575BC5" w:rsidRPr="000B169C" w:rsidRDefault="00F2207F">
            <w:pPr>
              <w:widowControl w:val="0"/>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None</w:t>
            </w:r>
          </w:p>
        </w:tc>
      </w:tr>
      <w:tr w:rsidR="000B169C" w:rsidRPr="000B169C" w14:paraId="332FBF04" w14:textId="77777777" w:rsidTr="00CA089C">
        <w:trPr>
          <w:trHeight w:val="227"/>
          <w:jc w:val="center"/>
        </w:trPr>
        <w:tc>
          <w:tcPr>
            <w:tcW w:w="1504" w:type="dxa"/>
            <w:shd w:val="clear" w:color="auto" w:fill="auto"/>
            <w:tcMar>
              <w:top w:w="100" w:type="dxa"/>
              <w:left w:w="100" w:type="dxa"/>
              <w:bottom w:w="100" w:type="dxa"/>
              <w:right w:w="100" w:type="dxa"/>
            </w:tcMar>
            <w:vAlign w:val="center"/>
          </w:tcPr>
          <w:p w14:paraId="0BF37384" w14:textId="5650B20F" w:rsidR="00CA089C" w:rsidRPr="000B169C" w:rsidRDefault="00CA089C">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Prerequisite</w:t>
            </w:r>
          </w:p>
        </w:tc>
        <w:tc>
          <w:tcPr>
            <w:tcW w:w="3762" w:type="dxa"/>
            <w:gridSpan w:val="3"/>
            <w:shd w:val="clear" w:color="auto" w:fill="auto"/>
            <w:tcMar>
              <w:top w:w="100" w:type="dxa"/>
              <w:left w:w="100" w:type="dxa"/>
              <w:bottom w:w="100" w:type="dxa"/>
              <w:right w:w="100" w:type="dxa"/>
            </w:tcMar>
            <w:vAlign w:val="center"/>
          </w:tcPr>
          <w:p w14:paraId="04071B68" w14:textId="172E5288" w:rsidR="00CA089C" w:rsidRPr="000B169C" w:rsidRDefault="00CA089C">
            <w:pPr>
              <w:widowControl w:val="0"/>
              <w:spacing w:line="240" w:lineRule="auto"/>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 xml:space="preserve">1. MED 100 </w:t>
            </w:r>
            <w:r w:rsidRPr="000B169C">
              <w:rPr>
                <w:rFonts w:ascii="Times New Roman" w:hAnsi="Times New Roman" w:cs="Times New Roman"/>
                <w:color w:val="000000" w:themeColor="text1"/>
                <w:sz w:val="18"/>
                <w:szCs w:val="18"/>
              </w:rPr>
              <w:br/>
              <w:t>2. MED 200</w:t>
            </w:r>
          </w:p>
          <w:p w14:paraId="7BBFF539" w14:textId="5D06A73D" w:rsidR="00CA089C" w:rsidRPr="000B169C" w:rsidRDefault="00CA089C" w:rsidP="00F322A3">
            <w:pPr>
              <w:widowControl w:val="0"/>
              <w:spacing w:line="240" w:lineRule="auto"/>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3. MED 300</w:t>
            </w:r>
          </w:p>
        </w:tc>
        <w:tc>
          <w:tcPr>
            <w:tcW w:w="3763" w:type="dxa"/>
            <w:gridSpan w:val="3"/>
            <w:shd w:val="clear" w:color="auto" w:fill="auto"/>
          </w:tcPr>
          <w:p w14:paraId="63314155" w14:textId="77777777" w:rsidR="00CA089C" w:rsidRPr="000B169C" w:rsidRDefault="00CA089C" w:rsidP="00CA089C">
            <w:pPr>
              <w:widowControl w:val="0"/>
              <w:spacing w:line="240" w:lineRule="auto"/>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Concurrent Requirements:</w:t>
            </w:r>
          </w:p>
          <w:p w14:paraId="15A34236" w14:textId="388B0F8F" w:rsidR="00CA089C" w:rsidRPr="000B169C" w:rsidRDefault="00CA089C" w:rsidP="00CA089C">
            <w:pPr>
              <w:widowControl w:val="0"/>
              <w:spacing w:line="240" w:lineRule="auto"/>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None</w:t>
            </w:r>
          </w:p>
        </w:tc>
      </w:tr>
    </w:tbl>
    <w:p w14:paraId="49BFC9E4" w14:textId="77777777" w:rsidR="007D47D2" w:rsidRPr="000B169C" w:rsidRDefault="007D47D2">
      <w:pPr>
        <w:rPr>
          <w:b/>
          <w:color w:val="000000" w:themeColor="text1"/>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693"/>
        <w:gridCol w:w="1897"/>
        <w:gridCol w:w="1897"/>
      </w:tblGrid>
      <w:tr w:rsidR="000B169C" w:rsidRPr="000B169C" w14:paraId="6D18B7E4" w14:textId="77777777" w:rsidTr="00115804">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33719491" w:rsidR="007D47D2" w:rsidRPr="000B169C" w:rsidRDefault="000B6DC8" w:rsidP="00022B3E">
            <w:pPr>
              <w:widowControl w:val="0"/>
              <w:spacing w:line="240" w:lineRule="auto"/>
              <w:jc w:val="center"/>
              <w:rPr>
                <w:rFonts w:ascii="Times New Roman" w:hAnsi="Times New Roman" w:cs="Times New Roman"/>
                <w:b/>
                <w:color w:val="000000" w:themeColor="text1"/>
                <w:sz w:val="20"/>
                <w:szCs w:val="20"/>
              </w:rPr>
            </w:pPr>
            <w:r w:rsidRPr="000B169C">
              <w:rPr>
                <w:rFonts w:ascii="Times New Roman" w:hAnsi="Times New Roman" w:cs="Times New Roman"/>
                <w:b/>
                <w:color w:val="000000" w:themeColor="text1"/>
                <w:sz w:val="20"/>
                <w:szCs w:val="20"/>
              </w:rPr>
              <w:t xml:space="preserve">ECTS </w:t>
            </w:r>
          </w:p>
        </w:tc>
      </w:tr>
      <w:tr w:rsidR="00115804" w:rsidRPr="000B169C" w14:paraId="364F8195" w14:textId="77777777" w:rsidTr="00AE2186">
        <w:trPr>
          <w:trHeight w:val="401"/>
          <w:jc w:val="center"/>
        </w:trPr>
        <w:tc>
          <w:tcPr>
            <w:tcW w:w="2542" w:type="dxa"/>
            <w:shd w:val="clear" w:color="auto" w:fill="auto"/>
            <w:tcMar>
              <w:top w:w="100" w:type="dxa"/>
              <w:left w:w="100" w:type="dxa"/>
              <w:bottom w:w="100" w:type="dxa"/>
              <w:right w:w="100" w:type="dxa"/>
            </w:tcMar>
            <w:vAlign w:val="center"/>
          </w:tcPr>
          <w:p w14:paraId="68539971" w14:textId="77777777" w:rsidR="00115804" w:rsidRPr="000B169C" w:rsidRDefault="00115804">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ECTS Credits</w:t>
            </w:r>
          </w:p>
        </w:tc>
        <w:tc>
          <w:tcPr>
            <w:tcW w:w="2693" w:type="dxa"/>
            <w:shd w:val="clear" w:color="auto" w:fill="auto"/>
            <w:tcMar>
              <w:top w:w="100" w:type="dxa"/>
              <w:left w:w="100" w:type="dxa"/>
              <w:bottom w:w="100" w:type="dxa"/>
              <w:right w:w="100" w:type="dxa"/>
            </w:tcMar>
            <w:vAlign w:val="center"/>
          </w:tcPr>
          <w:p w14:paraId="6A326861" w14:textId="305FD452" w:rsidR="00115804" w:rsidRPr="000B169C" w:rsidRDefault="00115804">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Theoretical Lecture Hours</w:t>
            </w:r>
          </w:p>
        </w:tc>
        <w:tc>
          <w:tcPr>
            <w:tcW w:w="1897" w:type="dxa"/>
            <w:shd w:val="clear" w:color="auto" w:fill="auto"/>
            <w:tcMar>
              <w:top w:w="100" w:type="dxa"/>
              <w:left w:w="100" w:type="dxa"/>
              <w:bottom w:w="100" w:type="dxa"/>
              <w:right w:w="100" w:type="dxa"/>
            </w:tcMar>
            <w:vAlign w:val="center"/>
          </w:tcPr>
          <w:p w14:paraId="77552B38" w14:textId="77777777" w:rsidR="00115804" w:rsidRPr="000B169C" w:rsidRDefault="00115804" w:rsidP="00DC2626">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Practical Hours</w:t>
            </w:r>
          </w:p>
        </w:tc>
        <w:tc>
          <w:tcPr>
            <w:tcW w:w="1897" w:type="dxa"/>
            <w:shd w:val="clear" w:color="auto" w:fill="auto"/>
            <w:vAlign w:val="center"/>
          </w:tcPr>
          <w:p w14:paraId="2ADB3365" w14:textId="30D9BE63" w:rsidR="00115804" w:rsidRPr="000B169C" w:rsidRDefault="00115804" w:rsidP="00DC2626">
            <w:pPr>
              <w:widowControl w:val="0"/>
              <w:spacing w:line="240" w:lineRule="auto"/>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Course Duration</w:t>
            </w:r>
          </w:p>
        </w:tc>
      </w:tr>
      <w:tr w:rsidR="00115804" w:rsidRPr="000B169C" w14:paraId="3DD48923" w14:textId="77777777" w:rsidTr="003C1E47">
        <w:trPr>
          <w:jc w:val="center"/>
        </w:trPr>
        <w:tc>
          <w:tcPr>
            <w:tcW w:w="2542" w:type="dxa"/>
            <w:shd w:val="clear" w:color="auto" w:fill="auto"/>
            <w:tcMar>
              <w:top w:w="100" w:type="dxa"/>
              <w:left w:w="100" w:type="dxa"/>
              <w:bottom w:w="100" w:type="dxa"/>
              <w:right w:w="100" w:type="dxa"/>
            </w:tcMar>
            <w:vAlign w:val="center"/>
          </w:tcPr>
          <w:p w14:paraId="232B0D71" w14:textId="3C50475E" w:rsidR="00115804" w:rsidRPr="000B169C" w:rsidRDefault="00115804">
            <w:pPr>
              <w:widowControl w:val="0"/>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13</w:t>
            </w:r>
          </w:p>
        </w:tc>
        <w:tc>
          <w:tcPr>
            <w:tcW w:w="2693" w:type="dxa"/>
            <w:shd w:val="clear" w:color="auto" w:fill="auto"/>
            <w:tcMar>
              <w:top w:w="100" w:type="dxa"/>
              <w:left w:w="100" w:type="dxa"/>
              <w:bottom w:w="100" w:type="dxa"/>
              <w:right w:w="100" w:type="dxa"/>
            </w:tcMar>
            <w:vAlign w:val="center"/>
          </w:tcPr>
          <w:p w14:paraId="45AF797F" w14:textId="135B394C" w:rsidR="00115804" w:rsidRPr="000B169C" w:rsidRDefault="00115804">
            <w:pPr>
              <w:widowControl w:val="0"/>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33</w:t>
            </w:r>
          </w:p>
        </w:tc>
        <w:tc>
          <w:tcPr>
            <w:tcW w:w="1897" w:type="dxa"/>
            <w:shd w:val="clear" w:color="auto" w:fill="auto"/>
            <w:tcMar>
              <w:top w:w="100" w:type="dxa"/>
              <w:left w:w="100" w:type="dxa"/>
              <w:bottom w:w="100" w:type="dxa"/>
              <w:right w:w="100" w:type="dxa"/>
            </w:tcMar>
            <w:vAlign w:val="center"/>
          </w:tcPr>
          <w:p w14:paraId="13656D54" w14:textId="77777777" w:rsidR="00115804" w:rsidRPr="000B169C" w:rsidRDefault="00115804">
            <w:pPr>
              <w:widowControl w:val="0"/>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207</w:t>
            </w:r>
          </w:p>
        </w:tc>
        <w:tc>
          <w:tcPr>
            <w:tcW w:w="1897" w:type="dxa"/>
            <w:shd w:val="clear" w:color="auto" w:fill="auto"/>
            <w:vAlign w:val="center"/>
          </w:tcPr>
          <w:p w14:paraId="77D4E7FB" w14:textId="4C8131EF" w:rsidR="00115804" w:rsidRPr="000B169C" w:rsidRDefault="00115804">
            <w:pPr>
              <w:widowControl w:val="0"/>
              <w:spacing w:line="240" w:lineRule="auto"/>
              <w:jc w:val="center"/>
              <w:rPr>
                <w:rFonts w:ascii="Times New Roman" w:hAnsi="Times New Roman" w:cs="Times New Roman"/>
                <w:color w:val="000000" w:themeColor="text1"/>
                <w:sz w:val="18"/>
                <w:szCs w:val="18"/>
              </w:rPr>
            </w:pPr>
          </w:p>
        </w:tc>
      </w:tr>
    </w:tbl>
    <w:p w14:paraId="1D9DCE6C" w14:textId="77777777" w:rsidR="007D47D2" w:rsidRPr="000B169C" w:rsidRDefault="007D47D2">
      <w:pPr>
        <w:rPr>
          <w:b/>
          <w:color w:val="000000" w:themeColor="text1"/>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B169C" w:rsidRPr="000B169C"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0E5F993A" w:rsidR="007D47D2" w:rsidRPr="000B169C" w:rsidRDefault="00DC2626" w:rsidP="002B4F79">
            <w:pPr>
              <w:widowControl w:val="0"/>
              <w:pBdr>
                <w:top w:val="nil"/>
                <w:left w:val="nil"/>
                <w:bottom w:val="nil"/>
                <w:right w:val="nil"/>
                <w:between w:val="nil"/>
              </w:pBdr>
              <w:spacing w:line="240" w:lineRule="auto"/>
              <w:jc w:val="center"/>
              <w:rPr>
                <w:rFonts w:ascii="Times New Roman" w:hAnsi="Times New Roman" w:cs="Times New Roman"/>
                <w:b/>
                <w:color w:val="000000" w:themeColor="text1"/>
                <w:sz w:val="20"/>
                <w:szCs w:val="20"/>
              </w:rPr>
            </w:pPr>
            <w:r w:rsidRPr="000B169C">
              <w:rPr>
                <w:rFonts w:ascii="Times New Roman" w:hAnsi="Times New Roman" w:cs="Times New Roman"/>
                <w:b/>
                <w:color w:val="000000" w:themeColor="text1"/>
                <w:sz w:val="20"/>
                <w:szCs w:val="20"/>
              </w:rPr>
              <w:t>COURSE</w:t>
            </w:r>
            <w:r w:rsidR="000B6DC8" w:rsidRPr="000B169C">
              <w:rPr>
                <w:rFonts w:ascii="Times New Roman" w:hAnsi="Times New Roman" w:cs="Times New Roman"/>
                <w:b/>
                <w:color w:val="000000" w:themeColor="text1"/>
                <w:sz w:val="20"/>
                <w:szCs w:val="20"/>
              </w:rPr>
              <w:t xml:space="preserve"> COORDINATORS AND </w:t>
            </w:r>
            <w:r w:rsidR="002B4F79" w:rsidRPr="000B169C">
              <w:rPr>
                <w:rFonts w:ascii="Times New Roman" w:hAnsi="Times New Roman" w:cs="Times New Roman"/>
                <w:b/>
                <w:color w:val="000000" w:themeColor="text1"/>
                <w:sz w:val="20"/>
                <w:szCs w:val="20"/>
              </w:rPr>
              <w:t>INSTRUCTORS</w:t>
            </w:r>
          </w:p>
        </w:tc>
      </w:tr>
      <w:tr w:rsidR="007D47D2" w:rsidRPr="000B169C"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285E8CB8" w14:textId="77777777" w:rsidR="007E4AFE" w:rsidRPr="000B169C" w:rsidRDefault="007E4AFE" w:rsidP="007E4AFE">
            <w:pPr>
              <w:widowControl w:val="0"/>
              <w:spacing w:line="240" w:lineRule="auto"/>
              <w:jc w:val="center"/>
              <w:rPr>
                <w:rFonts w:ascii="Times New Roman" w:hAnsi="Times New Roman" w:cs="Times New Roman"/>
                <w:b/>
                <w:color w:val="000000" w:themeColor="text1"/>
                <w:sz w:val="18"/>
                <w:szCs w:val="18"/>
              </w:rPr>
            </w:pPr>
          </w:p>
          <w:p w14:paraId="75505497" w14:textId="70F4CDB4" w:rsidR="00ED5D17" w:rsidRPr="000B169C" w:rsidRDefault="00ED5D17" w:rsidP="00ED5D17">
            <w:pPr>
              <w:pStyle w:val="NormalWeb"/>
              <w:spacing w:before="0" w:beforeAutospacing="0" w:after="0" w:afterAutospacing="0"/>
              <w:ind w:left="180" w:right="252"/>
              <w:jc w:val="center"/>
              <w:rPr>
                <w:b/>
                <w:bCs/>
                <w:color w:val="000000" w:themeColor="text1"/>
                <w:sz w:val="18"/>
                <w:szCs w:val="18"/>
              </w:rPr>
            </w:pPr>
            <w:r w:rsidRPr="000B169C">
              <w:rPr>
                <w:b/>
                <w:bCs/>
                <w:color w:val="000000" w:themeColor="text1"/>
                <w:sz w:val="18"/>
                <w:szCs w:val="18"/>
              </w:rPr>
              <w:t>Contact information and office hours of the Coordinator</w:t>
            </w:r>
            <w:r w:rsidRPr="000B169C">
              <w:rPr>
                <w:rFonts w:eastAsia="Arial Unicode MS"/>
                <w:b/>
                <w:color w:val="000000" w:themeColor="text1"/>
                <w:sz w:val="18"/>
                <w:szCs w:val="18"/>
              </w:rPr>
              <w:t>:</w:t>
            </w:r>
          </w:p>
          <w:p w14:paraId="62AB133F" w14:textId="3FD91A91" w:rsidR="006D3496" w:rsidRPr="00CC32D8" w:rsidRDefault="00B72C1A" w:rsidP="006D3496">
            <w:pPr>
              <w:widowControl w:val="0"/>
              <w:pBdr>
                <w:top w:val="nil"/>
                <w:left w:val="nil"/>
                <w:bottom w:val="nil"/>
                <w:right w:val="nil"/>
                <w:between w:val="nil"/>
              </w:pBdr>
              <w:spacing w:line="240" w:lineRule="auto"/>
              <w:jc w:val="center"/>
              <w:rPr>
                <w:rFonts w:ascii="Times New Roman" w:hAnsi="Times New Roman" w:cs="Times New Roman"/>
                <w:b/>
                <w:bCs/>
                <w:color w:val="000000" w:themeColor="text1"/>
                <w:sz w:val="18"/>
                <w:szCs w:val="18"/>
                <w:lang w:val="tr-TR"/>
              </w:rPr>
            </w:pPr>
            <w:r w:rsidRPr="00CC32D8">
              <w:rPr>
                <w:rFonts w:ascii="Times New Roman" w:hAnsi="Times New Roman" w:cs="Times New Roman"/>
                <w:b/>
                <w:bCs/>
                <w:color w:val="000000" w:themeColor="text1"/>
                <w:sz w:val="18"/>
                <w:szCs w:val="18"/>
                <w:lang w:val="tr-TR"/>
              </w:rPr>
              <w:t xml:space="preserve">Ugur Deveci, </w:t>
            </w:r>
            <w:r w:rsidR="006D3496" w:rsidRPr="00CC32D8">
              <w:rPr>
                <w:rFonts w:ascii="Times New Roman" w:hAnsi="Times New Roman" w:cs="Times New Roman"/>
                <w:b/>
                <w:bCs/>
                <w:color w:val="000000" w:themeColor="text1"/>
                <w:sz w:val="18"/>
                <w:szCs w:val="18"/>
                <w:lang w:val="tr-TR"/>
              </w:rPr>
              <w:t>MD., Prof., Maltepe University, Faculty of Medicine</w:t>
            </w:r>
          </w:p>
          <w:p w14:paraId="580E382B" w14:textId="3E6012E8" w:rsidR="006D3496" w:rsidRPr="000B169C" w:rsidRDefault="006E5D13" w:rsidP="006D3496">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hyperlink r:id="rId8" w:history="1">
              <w:r w:rsidR="00FA1D1A" w:rsidRPr="000B169C">
                <w:rPr>
                  <w:rStyle w:val="Hyperlink"/>
                  <w:rFonts w:ascii="Times New Roman" w:hAnsi="Times New Roman" w:cs="Times New Roman"/>
                  <w:color w:val="000000" w:themeColor="text1"/>
                  <w:sz w:val="18"/>
                  <w:szCs w:val="18"/>
                </w:rPr>
                <w:t>ugur.deveci@maltepe.edu.tr</w:t>
              </w:r>
            </w:hyperlink>
            <w:r w:rsidR="00FA1D1A" w:rsidRPr="000B169C">
              <w:rPr>
                <w:rFonts w:ascii="Times New Roman" w:hAnsi="Times New Roman" w:cs="Times New Roman"/>
                <w:color w:val="000000" w:themeColor="text1"/>
                <w:sz w:val="18"/>
                <w:szCs w:val="18"/>
              </w:rPr>
              <w:t xml:space="preserve">  </w:t>
            </w:r>
            <w:r w:rsidR="00B72C1A" w:rsidRPr="000B169C">
              <w:rPr>
                <w:rFonts w:ascii="Times New Roman" w:hAnsi="Times New Roman" w:cs="Times New Roman"/>
                <w:color w:val="000000" w:themeColor="text1"/>
                <w:sz w:val="18"/>
                <w:szCs w:val="18"/>
              </w:rPr>
              <w:t xml:space="preserve"> </w:t>
            </w:r>
            <w:r w:rsidR="006D3496" w:rsidRPr="000B169C">
              <w:rPr>
                <w:rFonts w:ascii="Times New Roman" w:hAnsi="Times New Roman" w:cs="Times New Roman"/>
                <w:color w:val="000000" w:themeColor="text1"/>
                <w:sz w:val="18"/>
                <w:szCs w:val="18"/>
                <w:lang w:val="tr-TR"/>
              </w:rPr>
              <w:t>Extension:1118</w:t>
            </w:r>
          </w:p>
          <w:p w14:paraId="348DB31F" w14:textId="77777777" w:rsidR="006D3496" w:rsidRPr="000B169C" w:rsidRDefault="006D3496" w:rsidP="006D3496">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b/>
                <w:color w:val="000000" w:themeColor="text1"/>
                <w:sz w:val="18"/>
                <w:szCs w:val="18"/>
                <w:lang w:val="tr-TR"/>
              </w:rPr>
              <w:t>Office Hours:</w:t>
            </w:r>
          </w:p>
          <w:p w14:paraId="78A76BE9" w14:textId="4EBF4513" w:rsidR="007D47D2" w:rsidRPr="000B169C" w:rsidRDefault="00FA1D1A" w:rsidP="006D3496">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lang w:val="tr-TR"/>
              </w:rPr>
              <w:t>Tuesday</w:t>
            </w:r>
            <w:r w:rsidR="006D3496" w:rsidRPr="000B169C">
              <w:rPr>
                <w:rFonts w:ascii="Times New Roman" w:hAnsi="Times New Roman" w:cs="Times New Roman"/>
                <w:color w:val="000000" w:themeColor="text1"/>
                <w:sz w:val="18"/>
                <w:szCs w:val="18"/>
                <w:lang w:val="tr-TR"/>
              </w:rPr>
              <w:t xml:space="preserve">  1</w:t>
            </w:r>
            <w:r w:rsidRPr="000B169C">
              <w:rPr>
                <w:rFonts w:ascii="Times New Roman" w:hAnsi="Times New Roman" w:cs="Times New Roman"/>
                <w:color w:val="000000" w:themeColor="text1"/>
                <w:sz w:val="18"/>
                <w:szCs w:val="18"/>
                <w:lang w:val="tr-TR"/>
              </w:rPr>
              <w:t xml:space="preserve">5.00 </w:t>
            </w:r>
            <w:r w:rsidR="006D3496" w:rsidRPr="000B169C">
              <w:rPr>
                <w:rFonts w:ascii="Times New Roman" w:hAnsi="Times New Roman" w:cs="Times New Roman"/>
                <w:color w:val="000000" w:themeColor="text1"/>
                <w:sz w:val="18"/>
                <w:szCs w:val="18"/>
                <w:lang w:val="tr-TR"/>
              </w:rPr>
              <w:t>-1</w:t>
            </w:r>
            <w:r w:rsidRPr="000B169C">
              <w:rPr>
                <w:rFonts w:ascii="Times New Roman" w:hAnsi="Times New Roman" w:cs="Times New Roman"/>
                <w:color w:val="000000" w:themeColor="text1"/>
                <w:sz w:val="18"/>
                <w:szCs w:val="18"/>
                <w:lang w:val="tr-TR"/>
              </w:rPr>
              <w:t>6</w:t>
            </w:r>
            <w:r w:rsidR="006D3496" w:rsidRPr="000B169C">
              <w:rPr>
                <w:rFonts w:ascii="Times New Roman" w:hAnsi="Times New Roman" w:cs="Times New Roman"/>
                <w:color w:val="000000" w:themeColor="text1"/>
                <w:sz w:val="18"/>
                <w:szCs w:val="18"/>
                <w:lang w:val="tr-TR"/>
              </w:rPr>
              <w:t>.00</w:t>
            </w:r>
            <w:r w:rsidRPr="000B169C">
              <w:rPr>
                <w:rFonts w:ascii="Times New Roman" w:hAnsi="Times New Roman" w:cs="Times New Roman"/>
                <w:color w:val="000000" w:themeColor="text1"/>
                <w:sz w:val="18"/>
                <w:szCs w:val="18"/>
                <w:lang w:val="tr-TR"/>
              </w:rPr>
              <w:t xml:space="preserve"> </w:t>
            </w:r>
          </w:p>
          <w:p w14:paraId="49E3B996" w14:textId="77777777" w:rsidR="007D47D2" w:rsidRPr="000B169C" w:rsidRDefault="007D47D2">
            <w:pPr>
              <w:widowControl w:val="0"/>
              <w:pBdr>
                <w:top w:val="nil"/>
                <w:left w:val="nil"/>
                <w:bottom w:val="nil"/>
                <w:right w:val="nil"/>
                <w:between w:val="nil"/>
              </w:pBdr>
              <w:spacing w:line="240" w:lineRule="auto"/>
              <w:jc w:val="center"/>
              <w:rPr>
                <w:rFonts w:ascii="Times New Roman" w:hAnsi="Times New Roman" w:cs="Times New Roman"/>
                <w:b/>
                <w:color w:val="000000" w:themeColor="text1"/>
                <w:sz w:val="18"/>
                <w:szCs w:val="18"/>
              </w:rPr>
            </w:pPr>
          </w:p>
          <w:p w14:paraId="405397B8" w14:textId="77777777" w:rsidR="007D47D2" w:rsidRPr="000B169C" w:rsidRDefault="007D47D2">
            <w:pPr>
              <w:widowControl w:val="0"/>
              <w:pBdr>
                <w:top w:val="nil"/>
                <w:left w:val="nil"/>
                <w:bottom w:val="nil"/>
                <w:right w:val="nil"/>
                <w:between w:val="nil"/>
              </w:pBdr>
              <w:spacing w:line="240" w:lineRule="auto"/>
              <w:jc w:val="center"/>
              <w:rPr>
                <w:rFonts w:ascii="Times New Roman" w:hAnsi="Times New Roman" w:cs="Times New Roman"/>
                <w:b/>
                <w:color w:val="000000" w:themeColor="text1"/>
                <w:sz w:val="18"/>
                <w:szCs w:val="18"/>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0B169C" w:rsidRPr="000B169C" w14:paraId="068A26F1" w14:textId="77777777">
              <w:trPr>
                <w:jc w:val="center"/>
              </w:trPr>
              <w:tc>
                <w:tcPr>
                  <w:tcW w:w="7905" w:type="dxa"/>
                  <w:shd w:val="clear" w:color="auto" w:fill="auto"/>
                  <w:tcMar>
                    <w:top w:w="100" w:type="dxa"/>
                    <w:left w:w="100" w:type="dxa"/>
                    <w:bottom w:w="100" w:type="dxa"/>
                    <w:right w:w="100" w:type="dxa"/>
                  </w:tcMar>
                </w:tcPr>
                <w:p w14:paraId="095B0595" w14:textId="77777777" w:rsidR="006D3496" w:rsidRPr="000B169C" w:rsidRDefault="006D3496" w:rsidP="006D3496">
                  <w:pPr>
                    <w:pStyle w:val="NormalWeb"/>
                    <w:spacing w:before="0" w:beforeAutospacing="0" w:after="0" w:afterAutospacing="0"/>
                    <w:ind w:left="180" w:right="252"/>
                    <w:jc w:val="center"/>
                    <w:rPr>
                      <w:rFonts w:eastAsia="Arial Unicode MS"/>
                      <w:b/>
                      <w:color w:val="000000" w:themeColor="text1"/>
                      <w:sz w:val="18"/>
                      <w:szCs w:val="18"/>
                    </w:rPr>
                  </w:pPr>
                  <w:r w:rsidRPr="000B169C">
                    <w:rPr>
                      <w:b/>
                      <w:bCs/>
                      <w:color w:val="000000" w:themeColor="text1"/>
                      <w:sz w:val="18"/>
                      <w:szCs w:val="18"/>
                    </w:rPr>
                    <w:t>Contact information and office hours of the Academic Staff</w:t>
                  </w:r>
                  <w:r w:rsidRPr="000B169C">
                    <w:rPr>
                      <w:rFonts w:eastAsia="Arial Unicode MS"/>
                      <w:b/>
                      <w:color w:val="000000" w:themeColor="text1"/>
                      <w:sz w:val="18"/>
                      <w:szCs w:val="18"/>
                    </w:rPr>
                    <w:t>:</w:t>
                  </w:r>
                </w:p>
                <w:p w14:paraId="1BA41446" w14:textId="437DA320" w:rsidR="00FA1D1A" w:rsidRPr="000B169C" w:rsidRDefault="00FA1D1A"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p>
                <w:p w14:paraId="45E7D5F2" w14:textId="68551126" w:rsidR="005F2B78" w:rsidRPr="000B169C" w:rsidRDefault="005F2B78" w:rsidP="00FA1D1A">
                  <w:pPr>
                    <w:widowControl w:val="0"/>
                    <w:pBdr>
                      <w:top w:val="nil"/>
                      <w:left w:val="nil"/>
                      <w:bottom w:val="nil"/>
                      <w:right w:val="nil"/>
                      <w:between w:val="nil"/>
                    </w:pBdr>
                    <w:spacing w:line="240" w:lineRule="auto"/>
                    <w:jc w:val="center"/>
                    <w:rPr>
                      <w:rFonts w:ascii="Times New Roman" w:hAnsi="Times New Roman" w:cs="Times New Roman"/>
                      <w:b/>
                      <w:bCs/>
                      <w:color w:val="000000" w:themeColor="text1"/>
                      <w:sz w:val="18"/>
                      <w:szCs w:val="18"/>
                      <w:lang w:val="tr-TR"/>
                    </w:rPr>
                  </w:pPr>
                  <w:r w:rsidRPr="000B169C">
                    <w:rPr>
                      <w:rFonts w:ascii="Times New Roman" w:hAnsi="Times New Roman" w:cs="Times New Roman"/>
                      <w:b/>
                      <w:bCs/>
                      <w:color w:val="000000" w:themeColor="text1"/>
                      <w:sz w:val="18"/>
                      <w:szCs w:val="18"/>
                      <w:lang w:val="tr-TR"/>
                    </w:rPr>
                    <w:t>GENERAL SURGERY</w:t>
                  </w:r>
                  <w:r w:rsidR="005352C8" w:rsidRPr="000B169C">
                    <w:rPr>
                      <w:rFonts w:ascii="Times New Roman" w:hAnsi="Times New Roman" w:cs="Times New Roman"/>
                      <w:b/>
                      <w:bCs/>
                      <w:color w:val="000000" w:themeColor="text1"/>
                      <w:sz w:val="18"/>
                      <w:szCs w:val="18"/>
                      <w:lang w:val="tr-TR"/>
                    </w:rPr>
                    <w:t xml:space="preserve"> DEPARTMENT</w:t>
                  </w:r>
                </w:p>
                <w:p w14:paraId="1DF7CD96" w14:textId="77777777" w:rsidR="005F2B78" w:rsidRPr="000B169C" w:rsidRDefault="005F2B78"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p>
                <w:p w14:paraId="77118088" w14:textId="7FD4B384" w:rsidR="00FA1D1A" w:rsidRPr="000B169C" w:rsidRDefault="00FA1D1A"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Ugur Deveci, MD., Prof., Maltepe University, Faculty of Medicine</w:t>
                  </w:r>
                </w:p>
                <w:p w14:paraId="757CDDEF" w14:textId="4E283F39" w:rsidR="00FA1D1A" w:rsidRPr="000B169C" w:rsidRDefault="006E5D13"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hyperlink r:id="rId9" w:history="1">
                    <w:r w:rsidR="00FA1D1A" w:rsidRPr="000B169C">
                      <w:rPr>
                        <w:rStyle w:val="Hyperlink"/>
                        <w:rFonts w:ascii="Times New Roman" w:hAnsi="Times New Roman" w:cs="Times New Roman"/>
                        <w:color w:val="000000" w:themeColor="text1"/>
                        <w:sz w:val="18"/>
                        <w:szCs w:val="18"/>
                        <w:u w:val="none"/>
                      </w:rPr>
                      <w:t>ugur.deveci@maltepe.edu.tr</w:t>
                    </w:r>
                  </w:hyperlink>
                  <w:r w:rsidR="00FA1D1A" w:rsidRPr="000B169C">
                    <w:rPr>
                      <w:rFonts w:ascii="Times New Roman" w:hAnsi="Times New Roman" w:cs="Times New Roman"/>
                      <w:color w:val="000000" w:themeColor="text1"/>
                      <w:sz w:val="18"/>
                      <w:szCs w:val="18"/>
                    </w:rPr>
                    <w:t xml:space="preserve">   </w:t>
                  </w:r>
                  <w:r w:rsidR="00FA1D1A" w:rsidRPr="000B169C">
                    <w:rPr>
                      <w:rFonts w:ascii="Times New Roman" w:hAnsi="Times New Roman" w:cs="Times New Roman"/>
                      <w:color w:val="000000" w:themeColor="text1"/>
                      <w:sz w:val="18"/>
                      <w:szCs w:val="18"/>
                      <w:lang w:val="tr-TR"/>
                    </w:rPr>
                    <w:t>Extension:</w:t>
                  </w:r>
                  <w:r w:rsidR="00274089">
                    <w:rPr>
                      <w:rFonts w:ascii="Times New Roman" w:hAnsi="Times New Roman" w:cs="Times New Roman"/>
                      <w:color w:val="000000" w:themeColor="text1"/>
                      <w:sz w:val="18"/>
                      <w:szCs w:val="18"/>
                      <w:lang w:val="tr-TR"/>
                    </w:rPr>
                    <w:t xml:space="preserve"> </w:t>
                  </w:r>
                  <w:r w:rsidR="00FA1D1A" w:rsidRPr="000B169C">
                    <w:rPr>
                      <w:rFonts w:ascii="Times New Roman" w:hAnsi="Times New Roman" w:cs="Times New Roman"/>
                      <w:color w:val="000000" w:themeColor="text1"/>
                      <w:sz w:val="18"/>
                      <w:szCs w:val="18"/>
                      <w:lang w:val="tr-TR"/>
                    </w:rPr>
                    <w:t>2117</w:t>
                  </w:r>
                </w:p>
                <w:p w14:paraId="525B15D4" w14:textId="77777777" w:rsidR="00FA1D1A" w:rsidRPr="000B169C" w:rsidRDefault="00FA1D1A"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b/>
                      <w:color w:val="000000" w:themeColor="text1"/>
                      <w:sz w:val="18"/>
                      <w:szCs w:val="18"/>
                      <w:lang w:val="tr-TR"/>
                    </w:rPr>
                    <w:t>Office Hours:</w:t>
                  </w:r>
                </w:p>
                <w:p w14:paraId="0B615789" w14:textId="77777777" w:rsidR="00FA1D1A" w:rsidRPr="000B169C" w:rsidRDefault="00FA1D1A"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lang w:val="tr-TR"/>
                    </w:rPr>
                    <w:t xml:space="preserve">Tuesday  15.00 -16.00 </w:t>
                  </w:r>
                </w:p>
                <w:p w14:paraId="61794CA1" w14:textId="77777777" w:rsidR="006D3496" w:rsidRPr="000B169C" w:rsidRDefault="006D3496" w:rsidP="006D3496">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fr-FR"/>
                    </w:rPr>
                  </w:pPr>
                </w:p>
                <w:p w14:paraId="00AA92F5" w14:textId="3BA567FA" w:rsidR="00FA1D1A" w:rsidRPr="000B169C" w:rsidRDefault="00FA1D1A"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Manuk Norayık Manulyan, MD., Prof., Maltepe University, Faculty of Medicine</w:t>
                  </w:r>
                </w:p>
                <w:p w14:paraId="2AD46618" w14:textId="1946DA0F" w:rsidR="00FA1D1A" w:rsidRPr="000B169C" w:rsidRDefault="006E5D13"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hyperlink r:id="rId10" w:history="1">
                    <w:r w:rsidR="00FA1D1A" w:rsidRPr="000B169C">
                      <w:rPr>
                        <w:rStyle w:val="Hyperlink"/>
                        <w:rFonts w:ascii="Times New Roman" w:hAnsi="Times New Roman" w:cs="Times New Roman"/>
                        <w:color w:val="000000" w:themeColor="text1"/>
                        <w:sz w:val="18"/>
                        <w:szCs w:val="18"/>
                        <w:u w:val="none"/>
                      </w:rPr>
                      <w:t>manuk.manukyan@maltepe.edu.tr</w:t>
                    </w:r>
                  </w:hyperlink>
                  <w:r w:rsidR="00FA1D1A" w:rsidRPr="000B169C">
                    <w:rPr>
                      <w:rFonts w:ascii="Times New Roman" w:hAnsi="Times New Roman" w:cs="Times New Roman"/>
                      <w:color w:val="000000" w:themeColor="text1"/>
                      <w:sz w:val="18"/>
                      <w:szCs w:val="18"/>
                    </w:rPr>
                    <w:t xml:space="preserve">   </w:t>
                  </w:r>
                  <w:r w:rsidR="00FA1D1A" w:rsidRPr="000B169C">
                    <w:rPr>
                      <w:rFonts w:ascii="Times New Roman" w:hAnsi="Times New Roman" w:cs="Times New Roman"/>
                      <w:color w:val="000000" w:themeColor="text1"/>
                      <w:sz w:val="18"/>
                      <w:szCs w:val="18"/>
                      <w:lang w:val="tr-TR"/>
                    </w:rPr>
                    <w:t>Extension:</w:t>
                  </w:r>
                  <w:r w:rsidR="00274089">
                    <w:rPr>
                      <w:rFonts w:ascii="Times New Roman" w:hAnsi="Times New Roman" w:cs="Times New Roman"/>
                      <w:color w:val="000000" w:themeColor="text1"/>
                      <w:sz w:val="18"/>
                      <w:szCs w:val="18"/>
                      <w:lang w:val="tr-TR"/>
                    </w:rPr>
                    <w:t xml:space="preserve"> </w:t>
                  </w:r>
                  <w:r w:rsidR="00FA1D1A" w:rsidRPr="000B169C">
                    <w:rPr>
                      <w:rFonts w:ascii="Times New Roman" w:hAnsi="Times New Roman" w:cs="Times New Roman"/>
                      <w:color w:val="000000" w:themeColor="text1"/>
                      <w:sz w:val="18"/>
                      <w:szCs w:val="18"/>
                      <w:lang w:val="tr-TR"/>
                    </w:rPr>
                    <w:t>1118</w:t>
                  </w:r>
                </w:p>
                <w:p w14:paraId="315D7D30" w14:textId="77777777" w:rsidR="00FA1D1A" w:rsidRPr="000B169C" w:rsidRDefault="00FA1D1A"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b/>
                      <w:color w:val="000000" w:themeColor="text1"/>
                      <w:sz w:val="18"/>
                      <w:szCs w:val="18"/>
                      <w:lang w:val="tr-TR"/>
                    </w:rPr>
                    <w:t>Office Hours:</w:t>
                  </w:r>
                </w:p>
                <w:p w14:paraId="58F20256" w14:textId="77777777" w:rsidR="00CC32D8" w:rsidRDefault="00FA1D1A"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Tuesday  16.00 -17.00</w:t>
                  </w:r>
                </w:p>
                <w:p w14:paraId="6A9870F1" w14:textId="01D163E5" w:rsidR="00FA1D1A" w:rsidRPr="000B169C" w:rsidRDefault="00FA1D1A"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lastRenderedPageBreak/>
                    <w:t xml:space="preserve"> </w:t>
                  </w:r>
                </w:p>
                <w:p w14:paraId="617922F5" w14:textId="79AFECE1" w:rsidR="00FA1D1A" w:rsidRPr="000B169C" w:rsidRDefault="00FA1D1A"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V.Melih Kara, MD., Prof., Maltepe University, Faculty of Medicine</w:t>
                  </w:r>
                </w:p>
                <w:p w14:paraId="7F3EF5B4" w14:textId="31A96D34" w:rsidR="00FA1D1A" w:rsidRPr="000B169C" w:rsidRDefault="006E5D13"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hyperlink r:id="rId11" w:history="1">
                    <w:r w:rsidR="003047D4" w:rsidRPr="000B169C">
                      <w:rPr>
                        <w:rStyle w:val="Hyperlink"/>
                        <w:rFonts w:ascii="Times New Roman" w:hAnsi="Times New Roman" w:cs="Times New Roman"/>
                        <w:color w:val="000000" w:themeColor="text1"/>
                        <w:sz w:val="18"/>
                        <w:szCs w:val="18"/>
                      </w:rPr>
                      <w:t>drvmelihkara@yahoo.com</w:t>
                    </w:r>
                  </w:hyperlink>
                  <w:r w:rsidR="00FA1D1A" w:rsidRPr="000B169C">
                    <w:rPr>
                      <w:rFonts w:ascii="Times New Roman" w:hAnsi="Times New Roman" w:cs="Times New Roman"/>
                      <w:color w:val="000000" w:themeColor="text1"/>
                      <w:sz w:val="18"/>
                      <w:szCs w:val="18"/>
                    </w:rPr>
                    <w:t xml:space="preserve">   </w:t>
                  </w:r>
                  <w:r w:rsidR="00FA1D1A" w:rsidRPr="000B169C">
                    <w:rPr>
                      <w:rFonts w:ascii="Times New Roman" w:hAnsi="Times New Roman" w:cs="Times New Roman"/>
                      <w:color w:val="000000" w:themeColor="text1"/>
                      <w:sz w:val="18"/>
                      <w:szCs w:val="18"/>
                      <w:lang w:val="tr-TR"/>
                    </w:rPr>
                    <w:t>Extension:</w:t>
                  </w:r>
                  <w:r w:rsidR="003047D4" w:rsidRPr="000B169C">
                    <w:rPr>
                      <w:rFonts w:ascii="Times New Roman" w:hAnsi="Times New Roman" w:cs="Times New Roman"/>
                      <w:color w:val="000000" w:themeColor="text1"/>
                      <w:sz w:val="18"/>
                      <w:szCs w:val="18"/>
                      <w:lang w:val="tr-TR"/>
                    </w:rPr>
                    <w:t>2155</w:t>
                  </w:r>
                </w:p>
                <w:p w14:paraId="2D64FF64" w14:textId="77777777" w:rsidR="00FA1D1A" w:rsidRPr="000B169C" w:rsidRDefault="00FA1D1A"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b/>
                      <w:color w:val="000000" w:themeColor="text1"/>
                      <w:sz w:val="18"/>
                      <w:szCs w:val="18"/>
                      <w:lang w:val="tr-TR"/>
                    </w:rPr>
                    <w:t>Office Hours:</w:t>
                  </w:r>
                </w:p>
                <w:p w14:paraId="16A662B1" w14:textId="7AFBE168" w:rsidR="00FA1D1A" w:rsidRPr="000B169C" w:rsidRDefault="00FA1D1A"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Tuesday  1</w:t>
                  </w:r>
                  <w:r w:rsidR="003047D4" w:rsidRPr="000B169C">
                    <w:rPr>
                      <w:rFonts w:ascii="Times New Roman" w:hAnsi="Times New Roman" w:cs="Times New Roman"/>
                      <w:color w:val="000000" w:themeColor="text1"/>
                      <w:sz w:val="18"/>
                      <w:szCs w:val="18"/>
                      <w:lang w:val="tr-TR"/>
                    </w:rPr>
                    <w:t>6</w:t>
                  </w:r>
                  <w:r w:rsidRPr="000B169C">
                    <w:rPr>
                      <w:rFonts w:ascii="Times New Roman" w:hAnsi="Times New Roman" w:cs="Times New Roman"/>
                      <w:color w:val="000000" w:themeColor="text1"/>
                      <w:sz w:val="18"/>
                      <w:szCs w:val="18"/>
                      <w:lang w:val="tr-TR"/>
                    </w:rPr>
                    <w:t>.00 -1</w:t>
                  </w:r>
                  <w:r w:rsidR="003047D4" w:rsidRPr="000B169C">
                    <w:rPr>
                      <w:rFonts w:ascii="Times New Roman" w:hAnsi="Times New Roman" w:cs="Times New Roman"/>
                      <w:color w:val="000000" w:themeColor="text1"/>
                      <w:sz w:val="18"/>
                      <w:szCs w:val="18"/>
                      <w:lang w:val="tr-TR"/>
                    </w:rPr>
                    <w:t>7</w:t>
                  </w:r>
                  <w:r w:rsidRPr="000B169C">
                    <w:rPr>
                      <w:rFonts w:ascii="Times New Roman" w:hAnsi="Times New Roman" w:cs="Times New Roman"/>
                      <w:color w:val="000000" w:themeColor="text1"/>
                      <w:sz w:val="18"/>
                      <w:szCs w:val="18"/>
                      <w:lang w:val="tr-TR"/>
                    </w:rPr>
                    <w:t xml:space="preserve">.00 </w:t>
                  </w:r>
                </w:p>
                <w:p w14:paraId="2C034C04" w14:textId="15880B66" w:rsidR="003047D4" w:rsidRPr="000B169C" w:rsidRDefault="003047D4" w:rsidP="00FA1D1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p>
                <w:p w14:paraId="2A9A6B73" w14:textId="58B3C155" w:rsidR="003047D4" w:rsidRPr="000B169C" w:rsidRDefault="003047D4" w:rsidP="003047D4">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Mahmut Sertan Kapakli, MD, Asist Prof., Maltepe University, Faculty of Medicine</w:t>
                  </w:r>
                </w:p>
                <w:p w14:paraId="0118D586" w14:textId="14659D0E" w:rsidR="003047D4" w:rsidRPr="000B169C" w:rsidRDefault="006E5D13" w:rsidP="003047D4">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hyperlink r:id="rId12" w:history="1">
                    <w:r w:rsidR="003047D4" w:rsidRPr="000B169C">
                      <w:rPr>
                        <w:rFonts w:ascii="Times New Roman" w:hAnsi="Times New Roman" w:cs="Times New Roman"/>
                        <w:color w:val="000000" w:themeColor="text1"/>
                        <w:sz w:val="18"/>
                        <w:szCs w:val="18"/>
                        <w:u w:val="single"/>
                        <w:lang w:val="en-GB"/>
                      </w:rPr>
                      <w:t>drsertankapakli@hotmail.com</w:t>
                    </w:r>
                  </w:hyperlink>
                  <w:r w:rsidR="003047D4" w:rsidRPr="000B169C">
                    <w:rPr>
                      <w:rFonts w:ascii="Times New Roman" w:hAnsi="Times New Roman" w:cs="Times New Roman"/>
                      <w:color w:val="000000" w:themeColor="text1"/>
                      <w:sz w:val="18"/>
                      <w:szCs w:val="18"/>
                    </w:rPr>
                    <w:t xml:space="preserve">   </w:t>
                  </w:r>
                  <w:r w:rsidR="003047D4" w:rsidRPr="000B169C">
                    <w:rPr>
                      <w:rFonts w:ascii="Times New Roman" w:hAnsi="Times New Roman" w:cs="Times New Roman"/>
                      <w:color w:val="000000" w:themeColor="text1"/>
                      <w:sz w:val="18"/>
                      <w:szCs w:val="18"/>
                      <w:lang w:val="tr-TR"/>
                    </w:rPr>
                    <w:t>Extension:</w:t>
                  </w:r>
                  <w:r w:rsidR="00274089">
                    <w:rPr>
                      <w:rFonts w:ascii="Times New Roman" w:hAnsi="Times New Roman" w:cs="Times New Roman"/>
                      <w:color w:val="000000" w:themeColor="text1"/>
                      <w:sz w:val="18"/>
                      <w:szCs w:val="18"/>
                      <w:lang w:val="tr-TR"/>
                    </w:rPr>
                    <w:t xml:space="preserve"> </w:t>
                  </w:r>
                  <w:r w:rsidR="003047D4" w:rsidRPr="000B169C">
                    <w:rPr>
                      <w:rFonts w:ascii="Times New Roman" w:hAnsi="Times New Roman" w:cs="Times New Roman"/>
                      <w:color w:val="000000" w:themeColor="text1"/>
                      <w:sz w:val="18"/>
                      <w:szCs w:val="18"/>
                      <w:lang w:val="tr-TR"/>
                    </w:rPr>
                    <w:t>2124</w:t>
                  </w:r>
                </w:p>
                <w:p w14:paraId="30C438BE" w14:textId="77777777" w:rsidR="003047D4" w:rsidRPr="000B169C" w:rsidRDefault="003047D4" w:rsidP="003047D4">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b/>
                      <w:color w:val="000000" w:themeColor="text1"/>
                      <w:sz w:val="18"/>
                      <w:szCs w:val="18"/>
                      <w:lang w:val="tr-TR"/>
                    </w:rPr>
                    <w:t>Office Hours:</w:t>
                  </w:r>
                </w:p>
                <w:p w14:paraId="72C19A4D" w14:textId="6AC7F3FA" w:rsidR="003047D4" w:rsidRPr="000B169C" w:rsidRDefault="003047D4" w:rsidP="003047D4">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 xml:space="preserve">Tuesday  15.00 -16.00 </w:t>
                  </w:r>
                </w:p>
                <w:p w14:paraId="13E7A320" w14:textId="3869CC48" w:rsidR="003047D4" w:rsidRPr="000B169C" w:rsidRDefault="003047D4" w:rsidP="003047D4">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p>
                <w:p w14:paraId="37FBE2BD" w14:textId="1F33FD6C" w:rsidR="003047D4" w:rsidRPr="000B169C" w:rsidRDefault="003047D4" w:rsidP="003047D4">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Sina Mokhtare, MD, Asist Prof., Maltepe University, Faculty of Medicine</w:t>
                  </w:r>
                </w:p>
                <w:p w14:paraId="55362D06" w14:textId="0D9E7E72" w:rsidR="003047D4" w:rsidRPr="000B169C" w:rsidRDefault="003047D4" w:rsidP="003047D4">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u w:val="single"/>
                      <w:lang w:val="en-GB"/>
                    </w:rPr>
                    <w:t xml:space="preserve">sina.mokthare@maltepe.edu.tr </w:t>
                  </w:r>
                  <w:r w:rsidRPr="000B169C">
                    <w:rPr>
                      <w:rFonts w:ascii="Times New Roman" w:hAnsi="Times New Roman" w:cs="Times New Roman"/>
                      <w:color w:val="000000" w:themeColor="text1"/>
                      <w:sz w:val="18"/>
                      <w:szCs w:val="18"/>
                    </w:rPr>
                    <w:t xml:space="preserve">  </w:t>
                  </w:r>
                  <w:r w:rsidRPr="000B169C">
                    <w:rPr>
                      <w:rFonts w:ascii="Times New Roman" w:hAnsi="Times New Roman" w:cs="Times New Roman"/>
                      <w:color w:val="000000" w:themeColor="text1"/>
                      <w:sz w:val="18"/>
                      <w:szCs w:val="18"/>
                      <w:lang w:val="tr-TR"/>
                    </w:rPr>
                    <w:t>Extension:</w:t>
                  </w:r>
                  <w:r w:rsidR="00274089">
                    <w:rPr>
                      <w:rFonts w:ascii="Times New Roman" w:hAnsi="Times New Roman" w:cs="Times New Roman"/>
                      <w:color w:val="000000" w:themeColor="text1"/>
                      <w:sz w:val="18"/>
                      <w:szCs w:val="18"/>
                      <w:lang w:val="tr-TR"/>
                    </w:rPr>
                    <w:t xml:space="preserve"> </w:t>
                  </w:r>
                  <w:r w:rsidRPr="000B169C">
                    <w:rPr>
                      <w:rFonts w:ascii="Times New Roman" w:hAnsi="Times New Roman" w:cs="Times New Roman"/>
                      <w:color w:val="000000" w:themeColor="text1"/>
                      <w:sz w:val="18"/>
                      <w:szCs w:val="18"/>
                      <w:lang w:val="tr-TR"/>
                    </w:rPr>
                    <w:t>2125</w:t>
                  </w:r>
                </w:p>
                <w:p w14:paraId="1A6A1A25" w14:textId="77777777" w:rsidR="003047D4" w:rsidRPr="000B169C" w:rsidRDefault="003047D4" w:rsidP="003047D4">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b/>
                      <w:color w:val="000000" w:themeColor="text1"/>
                      <w:sz w:val="18"/>
                      <w:szCs w:val="18"/>
                      <w:lang w:val="tr-TR"/>
                    </w:rPr>
                    <w:t>Office Hours:</w:t>
                  </w:r>
                </w:p>
                <w:p w14:paraId="7379C48C" w14:textId="4AE371B7" w:rsidR="003047D4" w:rsidRPr="000B169C" w:rsidRDefault="003047D4" w:rsidP="003047D4">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 xml:space="preserve">Tuesday  15.00 -16.00 </w:t>
                  </w:r>
                </w:p>
                <w:p w14:paraId="128E67B4" w14:textId="7C2D1F48" w:rsidR="00CB79FA" w:rsidRPr="000B169C" w:rsidRDefault="00CB79FA" w:rsidP="003047D4">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p>
                <w:p w14:paraId="09F0691C" w14:textId="0D645692" w:rsidR="00CB79FA" w:rsidRPr="000B169C" w:rsidRDefault="00F04188" w:rsidP="00CB79F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M.</w:t>
                  </w:r>
                  <w:r w:rsidR="00CB79FA" w:rsidRPr="000B169C">
                    <w:rPr>
                      <w:rFonts w:ascii="Times New Roman" w:hAnsi="Times New Roman" w:cs="Times New Roman"/>
                      <w:color w:val="000000" w:themeColor="text1"/>
                      <w:sz w:val="18"/>
                      <w:szCs w:val="18"/>
                      <w:lang w:val="tr-TR"/>
                    </w:rPr>
                    <w:t>Burak Kad</w:t>
                  </w:r>
                  <w:r w:rsidRPr="000B169C">
                    <w:rPr>
                      <w:rFonts w:ascii="Times New Roman" w:hAnsi="Times New Roman" w:cs="Times New Roman"/>
                      <w:color w:val="000000" w:themeColor="text1"/>
                      <w:sz w:val="18"/>
                      <w:szCs w:val="18"/>
                      <w:lang w:val="tr-TR"/>
                    </w:rPr>
                    <w:t>i</w:t>
                  </w:r>
                  <w:r w:rsidR="00CB79FA" w:rsidRPr="000B169C">
                    <w:rPr>
                      <w:rFonts w:ascii="Times New Roman" w:hAnsi="Times New Roman" w:cs="Times New Roman"/>
                      <w:color w:val="000000" w:themeColor="text1"/>
                      <w:sz w:val="18"/>
                      <w:szCs w:val="18"/>
                      <w:lang w:val="tr-TR"/>
                    </w:rPr>
                    <w:t>oglu, MD, Asist Prof., Maltepe University, Faculty of Medicine</w:t>
                  </w:r>
                </w:p>
                <w:p w14:paraId="66FD0F11" w14:textId="68A7EF91" w:rsidR="00CB79FA" w:rsidRPr="000B169C" w:rsidRDefault="00F04188" w:rsidP="00CB79F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en-GB"/>
                    </w:rPr>
                    <w:t>mehmetburak.kadioglu</w:t>
                  </w:r>
                  <w:r w:rsidR="00CB79FA" w:rsidRPr="000B169C">
                    <w:rPr>
                      <w:rFonts w:ascii="Times New Roman" w:hAnsi="Times New Roman" w:cs="Times New Roman"/>
                      <w:color w:val="000000" w:themeColor="text1"/>
                      <w:sz w:val="18"/>
                      <w:szCs w:val="18"/>
                      <w:lang w:val="en-GB"/>
                    </w:rPr>
                    <w:t>@maltepe.edu.tr</w:t>
                  </w:r>
                  <w:r w:rsidR="00CB79FA" w:rsidRPr="000B169C">
                    <w:rPr>
                      <w:rFonts w:ascii="Times New Roman" w:hAnsi="Times New Roman" w:cs="Times New Roman"/>
                      <w:color w:val="000000" w:themeColor="text1"/>
                      <w:sz w:val="18"/>
                      <w:szCs w:val="18"/>
                      <w:u w:val="single"/>
                      <w:lang w:val="en-GB"/>
                    </w:rPr>
                    <w:t xml:space="preserve"> </w:t>
                  </w:r>
                  <w:r w:rsidR="00CB79FA" w:rsidRPr="000B169C">
                    <w:rPr>
                      <w:rFonts w:ascii="Times New Roman" w:hAnsi="Times New Roman" w:cs="Times New Roman"/>
                      <w:color w:val="000000" w:themeColor="text1"/>
                      <w:sz w:val="18"/>
                      <w:szCs w:val="18"/>
                    </w:rPr>
                    <w:t xml:space="preserve">  </w:t>
                  </w:r>
                  <w:r w:rsidR="00CB79FA" w:rsidRPr="000B169C">
                    <w:rPr>
                      <w:rFonts w:ascii="Times New Roman" w:hAnsi="Times New Roman" w:cs="Times New Roman"/>
                      <w:color w:val="000000" w:themeColor="text1"/>
                      <w:sz w:val="18"/>
                      <w:szCs w:val="18"/>
                      <w:lang w:val="tr-TR"/>
                    </w:rPr>
                    <w:t>Extension:</w:t>
                  </w:r>
                  <w:r w:rsidR="00274089">
                    <w:rPr>
                      <w:rFonts w:ascii="Times New Roman" w:hAnsi="Times New Roman" w:cs="Times New Roman"/>
                      <w:color w:val="000000" w:themeColor="text1"/>
                      <w:sz w:val="18"/>
                      <w:szCs w:val="18"/>
                      <w:lang w:val="tr-TR"/>
                    </w:rPr>
                    <w:t xml:space="preserve"> </w:t>
                  </w:r>
                  <w:r w:rsidR="00CB79FA" w:rsidRPr="000B169C">
                    <w:rPr>
                      <w:rFonts w:ascii="Times New Roman" w:hAnsi="Times New Roman" w:cs="Times New Roman"/>
                      <w:color w:val="000000" w:themeColor="text1"/>
                      <w:sz w:val="18"/>
                      <w:szCs w:val="18"/>
                      <w:lang w:val="tr-TR"/>
                    </w:rPr>
                    <w:t>21</w:t>
                  </w:r>
                  <w:r w:rsidRPr="000B169C">
                    <w:rPr>
                      <w:rFonts w:ascii="Times New Roman" w:hAnsi="Times New Roman" w:cs="Times New Roman"/>
                      <w:color w:val="000000" w:themeColor="text1"/>
                      <w:sz w:val="18"/>
                      <w:szCs w:val="18"/>
                      <w:lang w:val="tr-TR"/>
                    </w:rPr>
                    <w:t>55</w:t>
                  </w:r>
                </w:p>
                <w:p w14:paraId="1537EC59" w14:textId="77777777" w:rsidR="00CB79FA" w:rsidRPr="000B169C" w:rsidRDefault="00CB79FA" w:rsidP="00CB79F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b/>
                      <w:color w:val="000000" w:themeColor="text1"/>
                      <w:sz w:val="18"/>
                      <w:szCs w:val="18"/>
                      <w:lang w:val="tr-TR"/>
                    </w:rPr>
                    <w:t>Office Hours:</w:t>
                  </w:r>
                </w:p>
                <w:p w14:paraId="1D72DEC3" w14:textId="5C523D07" w:rsidR="00CB79FA" w:rsidRPr="000B169C" w:rsidRDefault="00CB79FA" w:rsidP="00CB79F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 xml:space="preserve">Tuesday  15.00 -16.00 </w:t>
                  </w:r>
                </w:p>
                <w:p w14:paraId="61C55460" w14:textId="77777777" w:rsidR="005F2B78" w:rsidRPr="000B169C" w:rsidRDefault="005F2B78" w:rsidP="005F2B78">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p>
                <w:p w14:paraId="12986031" w14:textId="57507549" w:rsidR="00CB79FA" w:rsidRPr="00CC32D8" w:rsidRDefault="005F2B78" w:rsidP="00CC32D8">
                  <w:pPr>
                    <w:widowControl w:val="0"/>
                    <w:pBdr>
                      <w:top w:val="nil"/>
                      <w:left w:val="nil"/>
                      <w:bottom w:val="nil"/>
                      <w:right w:val="nil"/>
                      <w:between w:val="nil"/>
                    </w:pBdr>
                    <w:spacing w:line="240" w:lineRule="auto"/>
                    <w:jc w:val="center"/>
                    <w:rPr>
                      <w:rFonts w:ascii="Times New Roman" w:hAnsi="Times New Roman" w:cs="Times New Roman"/>
                      <w:b/>
                      <w:bCs/>
                      <w:color w:val="000000" w:themeColor="text1"/>
                      <w:sz w:val="18"/>
                      <w:szCs w:val="18"/>
                      <w:lang w:val="tr-TR"/>
                    </w:rPr>
                  </w:pPr>
                  <w:r w:rsidRPr="000B169C">
                    <w:rPr>
                      <w:rFonts w:ascii="Times New Roman" w:hAnsi="Times New Roman" w:cs="Times New Roman"/>
                      <w:b/>
                      <w:bCs/>
                      <w:color w:val="000000" w:themeColor="text1"/>
                      <w:sz w:val="18"/>
                      <w:szCs w:val="18"/>
                      <w:lang w:val="tr-TR"/>
                    </w:rPr>
                    <w:t>THORACIC SURGERY</w:t>
                  </w:r>
                  <w:r w:rsidR="005352C8" w:rsidRPr="000B169C">
                    <w:rPr>
                      <w:rFonts w:ascii="Times New Roman" w:hAnsi="Times New Roman" w:cs="Times New Roman"/>
                      <w:b/>
                      <w:bCs/>
                      <w:color w:val="000000" w:themeColor="text1"/>
                      <w:sz w:val="18"/>
                      <w:szCs w:val="18"/>
                      <w:lang w:val="tr-TR"/>
                    </w:rPr>
                    <w:t xml:space="preserve"> DEPARTMENT</w:t>
                  </w:r>
                </w:p>
                <w:p w14:paraId="7CA0DF0F" w14:textId="53C72957" w:rsidR="00CB79FA" w:rsidRPr="000B169C" w:rsidRDefault="00CB79FA" w:rsidP="00CB79F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Alpay Orki, MD., Prof., Maltepe University, Faculty of Medicine</w:t>
                  </w:r>
                </w:p>
                <w:p w14:paraId="429A4FC4" w14:textId="54CF8323" w:rsidR="00CB79FA" w:rsidRPr="000B169C" w:rsidRDefault="006E5D13" w:rsidP="00CB79F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hyperlink r:id="rId13" w:history="1">
                    <w:r w:rsidR="000B169C" w:rsidRPr="000B169C">
                      <w:rPr>
                        <w:rStyle w:val="Hyperlink"/>
                        <w:rFonts w:ascii="Times New Roman" w:hAnsi="Times New Roman" w:cs="Times New Roman"/>
                        <w:color w:val="000000" w:themeColor="text1"/>
                        <w:sz w:val="18"/>
                        <w:szCs w:val="18"/>
                        <w:u w:val="none"/>
                      </w:rPr>
                      <w:t>alpayorki@yahoo.com</w:t>
                    </w:r>
                  </w:hyperlink>
                  <w:r w:rsidR="00CB79FA" w:rsidRPr="000B169C">
                    <w:rPr>
                      <w:rFonts w:ascii="Times New Roman" w:hAnsi="Times New Roman" w:cs="Times New Roman"/>
                      <w:color w:val="000000" w:themeColor="text1"/>
                      <w:sz w:val="18"/>
                      <w:szCs w:val="18"/>
                    </w:rPr>
                    <w:t xml:space="preserve">   </w:t>
                  </w:r>
                  <w:r w:rsidR="00CB79FA" w:rsidRPr="000B169C">
                    <w:rPr>
                      <w:rFonts w:ascii="Times New Roman" w:hAnsi="Times New Roman" w:cs="Times New Roman"/>
                      <w:color w:val="000000" w:themeColor="text1"/>
                      <w:sz w:val="18"/>
                      <w:szCs w:val="18"/>
                      <w:lang w:val="tr-TR"/>
                    </w:rPr>
                    <w:t>Extension:2146</w:t>
                  </w:r>
                </w:p>
                <w:p w14:paraId="34F2DBDC" w14:textId="77777777" w:rsidR="00CB79FA" w:rsidRPr="000B169C" w:rsidRDefault="00CB79FA" w:rsidP="00CB79F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b/>
                      <w:color w:val="000000" w:themeColor="text1"/>
                      <w:sz w:val="18"/>
                      <w:szCs w:val="18"/>
                      <w:lang w:val="tr-TR"/>
                    </w:rPr>
                    <w:t>Office Hours:</w:t>
                  </w:r>
                </w:p>
                <w:p w14:paraId="63E94F9A" w14:textId="18326C60" w:rsidR="00CB79FA" w:rsidRPr="000B169C" w:rsidRDefault="00CB79FA" w:rsidP="00CB79F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 xml:space="preserve">Tuesday  15.00 -16.00 </w:t>
                  </w:r>
                </w:p>
                <w:p w14:paraId="61746FCC" w14:textId="29F64EBE" w:rsidR="00CB79FA" w:rsidRPr="000B169C" w:rsidRDefault="00CB79FA" w:rsidP="00CB79F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p>
                <w:p w14:paraId="1211E300" w14:textId="6C55B4F3" w:rsidR="005F2B78" w:rsidRPr="000B169C" w:rsidRDefault="005F2B78" w:rsidP="005F2B78">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Altug Kosar, MD., Prof.,Maltepe University, Faculty of Medicine</w:t>
                  </w:r>
                </w:p>
                <w:p w14:paraId="533E33D7" w14:textId="0EA4F06B" w:rsidR="005F2B78" w:rsidRPr="000B169C" w:rsidRDefault="005F2B78" w:rsidP="005F2B78">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rPr>
                    <w:t xml:space="preserve">altugkosar@maltepe.edu.tr   </w:t>
                  </w:r>
                  <w:r w:rsidRPr="000B169C">
                    <w:rPr>
                      <w:rFonts w:ascii="Times New Roman" w:hAnsi="Times New Roman" w:cs="Times New Roman"/>
                      <w:color w:val="000000" w:themeColor="text1"/>
                      <w:sz w:val="18"/>
                      <w:szCs w:val="18"/>
                      <w:lang w:val="tr-TR"/>
                    </w:rPr>
                    <w:t>Extension:</w:t>
                  </w:r>
                  <w:r w:rsidR="00274089">
                    <w:rPr>
                      <w:rFonts w:ascii="Times New Roman" w:hAnsi="Times New Roman" w:cs="Times New Roman"/>
                      <w:color w:val="000000" w:themeColor="text1"/>
                      <w:sz w:val="18"/>
                      <w:szCs w:val="18"/>
                      <w:lang w:val="tr-TR"/>
                    </w:rPr>
                    <w:t xml:space="preserve"> </w:t>
                  </w:r>
                  <w:r w:rsidRPr="000B169C">
                    <w:rPr>
                      <w:rFonts w:ascii="Times New Roman" w:hAnsi="Times New Roman" w:cs="Times New Roman"/>
                      <w:color w:val="000000" w:themeColor="text1"/>
                      <w:sz w:val="18"/>
                      <w:szCs w:val="18"/>
                      <w:lang w:val="tr-TR"/>
                    </w:rPr>
                    <w:t>2143</w:t>
                  </w:r>
                </w:p>
                <w:p w14:paraId="1457ABD4" w14:textId="77777777" w:rsidR="005F2B78" w:rsidRPr="000B169C" w:rsidRDefault="005F2B78" w:rsidP="005F2B78">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b/>
                      <w:color w:val="000000" w:themeColor="text1"/>
                      <w:sz w:val="18"/>
                      <w:szCs w:val="18"/>
                      <w:lang w:val="tr-TR"/>
                    </w:rPr>
                    <w:t>Office Hours:</w:t>
                  </w:r>
                </w:p>
                <w:p w14:paraId="0267AD00" w14:textId="108EE398" w:rsidR="005F2B78" w:rsidRPr="000B169C" w:rsidRDefault="005F2B78" w:rsidP="005F2B78">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 xml:space="preserve">Tuesday  15.00 -16.00 </w:t>
                  </w:r>
                </w:p>
                <w:p w14:paraId="54BE0327" w14:textId="188BCD35" w:rsidR="005F2B78" w:rsidRPr="000B169C" w:rsidRDefault="005F2B78" w:rsidP="005F2B78">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p>
                <w:p w14:paraId="70E10352" w14:textId="4E3CD8E0" w:rsidR="005F2B78" w:rsidRPr="000B169C" w:rsidRDefault="005F2B78" w:rsidP="005F2B78">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Ahmet Bulent Kargi, MD., Assoc. Prof., Maltepe University, Faculty of Medicine</w:t>
                  </w:r>
                </w:p>
                <w:p w14:paraId="03494400" w14:textId="4D248F94" w:rsidR="005F2B78" w:rsidRPr="000B169C" w:rsidRDefault="00F04188" w:rsidP="005F2B78">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rPr>
                    <w:t>bulent.kargi@maltepe.edu.tr</w:t>
                  </w:r>
                  <w:r w:rsidR="005F2B78" w:rsidRPr="000B169C">
                    <w:rPr>
                      <w:rFonts w:ascii="Times New Roman" w:hAnsi="Times New Roman" w:cs="Times New Roman"/>
                      <w:color w:val="000000" w:themeColor="text1"/>
                      <w:sz w:val="18"/>
                      <w:szCs w:val="18"/>
                    </w:rPr>
                    <w:t xml:space="preserve">   </w:t>
                  </w:r>
                  <w:r w:rsidR="005F2B78" w:rsidRPr="000B169C">
                    <w:rPr>
                      <w:rFonts w:ascii="Times New Roman" w:hAnsi="Times New Roman" w:cs="Times New Roman"/>
                      <w:color w:val="000000" w:themeColor="text1"/>
                      <w:sz w:val="18"/>
                      <w:szCs w:val="18"/>
                      <w:lang w:val="tr-TR"/>
                    </w:rPr>
                    <w:t>Extension:</w:t>
                  </w:r>
                  <w:r w:rsidR="00274089">
                    <w:rPr>
                      <w:rFonts w:ascii="Times New Roman" w:hAnsi="Times New Roman" w:cs="Times New Roman"/>
                      <w:color w:val="000000" w:themeColor="text1"/>
                      <w:sz w:val="18"/>
                      <w:szCs w:val="18"/>
                      <w:lang w:val="tr-TR"/>
                    </w:rPr>
                    <w:t xml:space="preserve"> </w:t>
                  </w:r>
                  <w:r w:rsidR="005F2B78" w:rsidRPr="000B169C">
                    <w:rPr>
                      <w:rFonts w:ascii="Times New Roman" w:hAnsi="Times New Roman" w:cs="Times New Roman"/>
                      <w:color w:val="000000" w:themeColor="text1"/>
                      <w:sz w:val="18"/>
                      <w:szCs w:val="18"/>
                      <w:lang w:val="tr-TR"/>
                    </w:rPr>
                    <w:t>2</w:t>
                  </w:r>
                  <w:r w:rsidRPr="000B169C">
                    <w:rPr>
                      <w:rFonts w:ascii="Times New Roman" w:hAnsi="Times New Roman" w:cs="Times New Roman"/>
                      <w:color w:val="000000" w:themeColor="text1"/>
                      <w:sz w:val="18"/>
                      <w:szCs w:val="18"/>
                      <w:lang w:val="tr-TR"/>
                    </w:rPr>
                    <w:t>412</w:t>
                  </w:r>
                </w:p>
                <w:p w14:paraId="2CC253FF" w14:textId="77777777" w:rsidR="005F2B78" w:rsidRPr="000B169C" w:rsidRDefault="005F2B78" w:rsidP="005F2B78">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b/>
                      <w:color w:val="000000" w:themeColor="text1"/>
                      <w:sz w:val="18"/>
                      <w:szCs w:val="18"/>
                      <w:lang w:val="tr-TR"/>
                    </w:rPr>
                    <w:t>Office Hours:</w:t>
                  </w:r>
                </w:p>
                <w:p w14:paraId="361D269F" w14:textId="77777777" w:rsidR="005F2B78" w:rsidRPr="000B169C" w:rsidRDefault="005F2B78" w:rsidP="005F2B78">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0B169C">
                    <w:rPr>
                      <w:rFonts w:ascii="Times New Roman" w:hAnsi="Times New Roman" w:cs="Times New Roman"/>
                      <w:color w:val="000000" w:themeColor="text1"/>
                      <w:sz w:val="18"/>
                      <w:szCs w:val="18"/>
                      <w:lang w:val="tr-TR"/>
                    </w:rPr>
                    <w:t xml:space="preserve">Tuesday  15.00 -16.00 </w:t>
                  </w:r>
                </w:p>
                <w:p w14:paraId="01647932" w14:textId="1705D135" w:rsidR="000035A1" w:rsidRPr="000B169C" w:rsidRDefault="000035A1" w:rsidP="00CC460F">
                  <w:pPr>
                    <w:widowControl w:val="0"/>
                    <w:pBdr>
                      <w:top w:val="nil"/>
                      <w:left w:val="nil"/>
                      <w:bottom w:val="nil"/>
                      <w:right w:val="nil"/>
                      <w:between w:val="nil"/>
                    </w:pBdr>
                    <w:spacing w:line="240" w:lineRule="auto"/>
                    <w:rPr>
                      <w:rFonts w:ascii="Times New Roman" w:hAnsi="Times New Roman" w:cs="Times New Roman"/>
                      <w:color w:val="000000" w:themeColor="text1"/>
                      <w:sz w:val="18"/>
                      <w:szCs w:val="18"/>
                    </w:rPr>
                  </w:pPr>
                </w:p>
              </w:tc>
            </w:tr>
          </w:tbl>
          <w:p w14:paraId="7D04B2BB" w14:textId="77777777" w:rsidR="007D47D2" w:rsidRPr="000B169C" w:rsidRDefault="007D47D2">
            <w:pPr>
              <w:widowControl w:val="0"/>
              <w:pBdr>
                <w:top w:val="nil"/>
                <w:left w:val="nil"/>
                <w:bottom w:val="nil"/>
                <w:right w:val="nil"/>
                <w:between w:val="nil"/>
              </w:pBdr>
              <w:spacing w:line="240" w:lineRule="auto"/>
              <w:jc w:val="center"/>
              <w:rPr>
                <w:rFonts w:ascii="Times New Roman" w:hAnsi="Times New Roman" w:cs="Times New Roman"/>
                <w:b/>
                <w:color w:val="000000" w:themeColor="text1"/>
                <w:sz w:val="18"/>
                <w:szCs w:val="18"/>
              </w:rPr>
            </w:pPr>
          </w:p>
        </w:tc>
      </w:tr>
    </w:tbl>
    <w:p w14:paraId="7D266BDE" w14:textId="77777777" w:rsidR="007D47D2" w:rsidRPr="000B169C" w:rsidRDefault="007D47D2">
      <w:pPr>
        <w:rPr>
          <w:b/>
          <w:color w:val="000000" w:themeColor="text1"/>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B169C" w:rsidRPr="000B169C"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0B169C" w:rsidRDefault="000B6DC8">
            <w:pPr>
              <w:widowControl w:val="0"/>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GENERAL OBJECTIVE AND CATEGORY OF THE COURSE</w:t>
            </w:r>
          </w:p>
        </w:tc>
      </w:tr>
      <w:tr w:rsidR="007D47D2" w:rsidRPr="000B169C"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7222DBB7" w14:textId="77777777" w:rsidR="00CC460F" w:rsidRPr="00CC460F" w:rsidRDefault="00CC460F" w:rsidP="00CC460F">
            <w:pPr>
              <w:pStyle w:val="BodyText"/>
              <w:ind w:right="-110"/>
              <w:rPr>
                <w:rFonts w:ascii="Times New Roman" w:hAnsi="Times New Roman" w:cs="Times New Roman"/>
                <w:sz w:val="18"/>
                <w:szCs w:val="18"/>
                <w:lang w:val="tr-TR"/>
              </w:rPr>
            </w:pPr>
            <w:r w:rsidRPr="00CC460F">
              <w:rPr>
                <w:rFonts w:ascii="Times New Roman" w:hAnsi="Times New Roman" w:cs="Times New Roman"/>
                <w:sz w:val="18"/>
                <w:szCs w:val="18"/>
                <w:lang w:val="tr-TR"/>
              </w:rPr>
              <w:t>To give information about general surgery, understanding the pathophysiological basis, explaining the diagnosis and surgical treatment, to teach the principles of treatment in preoperative and postoperative period.</w:t>
            </w:r>
          </w:p>
          <w:p w14:paraId="62DDCCAD" w14:textId="0D7B6E93" w:rsidR="007D47D2" w:rsidRPr="000B169C" w:rsidRDefault="007D47D2" w:rsidP="00CC460F">
            <w:pPr>
              <w:widowControl w:val="0"/>
              <w:spacing w:line="240" w:lineRule="auto"/>
              <w:rPr>
                <w:rFonts w:ascii="Times New Roman" w:hAnsi="Times New Roman" w:cs="Times New Roman"/>
                <w:color w:val="000000" w:themeColor="text1"/>
                <w:sz w:val="18"/>
                <w:szCs w:val="18"/>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0B169C" w:rsidRPr="000B169C" w14:paraId="4DA74881" w14:textId="77777777">
              <w:trPr>
                <w:trHeight w:val="340"/>
                <w:jc w:val="center"/>
              </w:trPr>
              <w:tc>
                <w:tcPr>
                  <w:tcW w:w="4814" w:type="dxa"/>
                  <w:gridSpan w:val="2"/>
                  <w:shd w:val="clear" w:color="auto" w:fill="auto"/>
                  <w:tcMar>
                    <w:top w:w="100" w:type="dxa"/>
                    <w:left w:w="100" w:type="dxa"/>
                    <w:bottom w:w="100" w:type="dxa"/>
                    <w:right w:w="100" w:type="dxa"/>
                  </w:tcMar>
                </w:tcPr>
                <w:p w14:paraId="7201E47B" w14:textId="77777777" w:rsidR="007D47D2" w:rsidRPr="000B169C" w:rsidRDefault="000B6DC8">
                  <w:pPr>
                    <w:widowControl w:val="0"/>
                    <w:pBdr>
                      <w:top w:val="nil"/>
                      <w:left w:val="nil"/>
                      <w:bottom w:val="nil"/>
                      <w:right w:val="nil"/>
                      <w:between w:val="nil"/>
                    </w:pBdr>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COURSE CATEGORY</w:t>
                  </w:r>
                </w:p>
              </w:tc>
            </w:tr>
            <w:tr w:rsidR="000B169C" w:rsidRPr="000B169C" w14:paraId="1FB43506" w14:textId="77777777">
              <w:trPr>
                <w:jc w:val="center"/>
              </w:trPr>
              <w:tc>
                <w:tcPr>
                  <w:tcW w:w="3825" w:type="dxa"/>
                  <w:shd w:val="clear" w:color="auto" w:fill="auto"/>
                  <w:tcMar>
                    <w:top w:w="100" w:type="dxa"/>
                    <w:left w:w="100" w:type="dxa"/>
                    <w:bottom w:w="100" w:type="dxa"/>
                    <w:right w:w="100" w:type="dxa"/>
                  </w:tcMar>
                </w:tcPr>
                <w:p w14:paraId="25956697" w14:textId="15A10373" w:rsidR="007D47D2" w:rsidRPr="000B169C" w:rsidRDefault="004B733F">
                  <w:pPr>
                    <w:widowControl w:val="0"/>
                    <w:numPr>
                      <w:ilvl w:val="0"/>
                      <w:numId w:val="4"/>
                    </w:numPr>
                    <w:spacing w:line="240" w:lineRule="auto"/>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Basic vocational course</w:t>
                  </w:r>
                </w:p>
              </w:tc>
              <w:tc>
                <w:tcPr>
                  <w:tcW w:w="989" w:type="dxa"/>
                  <w:shd w:val="clear" w:color="auto" w:fill="auto"/>
                  <w:tcMar>
                    <w:top w:w="100" w:type="dxa"/>
                    <w:left w:w="100" w:type="dxa"/>
                    <w:bottom w:w="100" w:type="dxa"/>
                    <w:right w:w="100" w:type="dxa"/>
                  </w:tcMar>
                </w:tcPr>
                <w:p w14:paraId="6F8D6DA5" w14:textId="77777777" w:rsidR="007D47D2" w:rsidRPr="000B169C" w:rsidRDefault="000B6DC8">
                  <w:pPr>
                    <w:widowControl w:val="0"/>
                    <w:pBdr>
                      <w:top w:val="nil"/>
                      <w:left w:val="nil"/>
                      <w:bottom w:val="nil"/>
                      <w:right w:val="nil"/>
                      <w:between w:val="nil"/>
                    </w:pBdr>
                    <w:spacing w:line="240" w:lineRule="auto"/>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x</w:t>
                  </w:r>
                </w:p>
              </w:tc>
            </w:tr>
            <w:tr w:rsidR="000B169C" w:rsidRPr="000B169C" w14:paraId="59973BB3" w14:textId="77777777">
              <w:trPr>
                <w:jc w:val="center"/>
              </w:trPr>
              <w:tc>
                <w:tcPr>
                  <w:tcW w:w="3825" w:type="dxa"/>
                  <w:shd w:val="clear" w:color="auto" w:fill="auto"/>
                  <w:tcMar>
                    <w:top w:w="100" w:type="dxa"/>
                    <w:left w:w="100" w:type="dxa"/>
                    <w:bottom w:w="100" w:type="dxa"/>
                    <w:right w:w="100" w:type="dxa"/>
                  </w:tcMar>
                </w:tcPr>
                <w:p w14:paraId="5F62F82D" w14:textId="77777777" w:rsidR="007D47D2" w:rsidRPr="000B169C" w:rsidRDefault="000B6DC8">
                  <w:pPr>
                    <w:widowControl w:val="0"/>
                    <w:numPr>
                      <w:ilvl w:val="0"/>
                      <w:numId w:val="4"/>
                    </w:numPr>
                    <w:spacing w:line="240" w:lineRule="auto"/>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Specialization / Field Course</w:t>
                  </w:r>
                </w:p>
              </w:tc>
              <w:tc>
                <w:tcPr>
                  <w:tcW w:w="989" w:type="dxa"/>
                  <w:shd w:val="clear" w:color="auto" w:fill="auto"/>
                  <w:tcMar>
                    <w:top w:w="100" w:type="dxa"/>
                    <w:left w:w="100" w:type="dxa"/>
                    <w:bottom w:w="100" w:type="dxa"/>
                    <w:right w:w="100" w:type="dxa"/>
                  </w:tcMar>
                </w:tcPr>
                <w:p w14:paraId="72D7BDBF" w14:textId="77777777" w:rsidR="007D47D2" w:rsidRPr="000B169C" w:rsidRDefault="007D47D2">
                  <w:pPr>
                    <w:widowControl w:val="0"/>
                    <w:pBdr>
                      <w:top w:val="nil"/>
                      <w:left w:val="nil"/>
                      <w:bottom w:val="nil"/>
                      <w:right w:val="nil"/>
                      <w:between w:val="nil"/>
                    </w:pBdr>
                    <w:spacing w:line="240" w:lineRule="auto"/>
                    <w:jc w:val="center"/>
                    <w:rPr>
                      <w:rFonts w:ascii="Times New Roman" w:hAnsi="Times New Roman" w:cs="Times New Roman"/>
                      <w:b/>
                      <w:color w:val="000000" w:themeColor="text1"/>
                      <w:sz w:val="18"/>
                      <w:szCs w:val="18"/>
                    </w:rPr>
                  </w:pPr>
                </w:p>
              </w:tc>
            </w:tr>
            <w:tr w:rsidR="000B169C" w:rsidRPr="000B169C" w14:paraId="664D2590" w14:textId="77777777">
              <w:trPr>
                <w:jc w:val="center"/>
              </w:trPr>
              <w:tc>
                <w:tcPr>
                  <w:tcW w:w="3825" w:type="dxa"/>
                  <w:shd w:val="clear" w:color="auto" w:fill="auto"/>
                  <w:tcMar>
                    <w:top w:w="100" w:type="dxa"/>
                    <w:left w:w="100" w:type="dxa"/>
                    <w:bottom w:w="100" w:type="dxa"/>
                    <w:right w:w="100" w:type="dxa"/>
                  </w:tcMar>
                </w:tcPr>
                <w:p w14:paraId="19DA30D9" w14:textId="423DDB5F" w:rsidR="007D47D2" w:rsidRPr="000B169C" w:rsidRDefault="000B6DC8" w:rsidP="00C16428">
                  <w:pPr>
                    <w:widowControl w:val="0"/>
                    <w:numPr>
                      <w:ilvl w:val="0"/>
                      <w:numId w:val="4"/>
                    </w:numPr>
                    <w:spacing w:line="240" w:lineRule="auto"/>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Support le</w:t>
                  </w:r>
                  <w:r w:rsidR="00C16428" w:rsidRPr="000B169C">
                    <w:rPr>
                      <w:rFonts w:ascii="Times New Roman" w:hAnsi="Times New Roman" w:cs="Times New Roman"/>
                      <w:color w:val="000000" w:themeColor="text1"/>
                      <w:sz w:val="18"/>
                      <w:szCs w:val="18"/>
                    </w:rPr>
                    <w:t>ctures</w:t>
                  </w:r>
                </w:p>
              </w:tc>
              <w:tc>
                <w:tcPr>
                  <w:tcW w:w="989" w:type="dxa"/>
                  <w:shd w:val="clear" w:color="auto" w:fill="auto"/>
                  <w:tcMar>
                    <w:top w:w="100" w:type="dxa"/>
                    <w:left w:w="100" w:type="dxa"/>
                    <w:bottom w:w="100" w:type="dxa"/>
                    <w:right w:w="100" w:type="dxa"/>
                  </w:tcMar>
                </w:tcPr>
                <w:p w14:paraId="6290C11B" w14:textId="77777777" w:rsidR="007D47D2" w:rsidRPr="000B169C" w:rsidRDefault="007D47D2">
                  <w:pPr>
                    <w:widowControl w:val="0"/>
                    <w:pBdr>
                      <w:top w:val="nil"/>
                      <w:left w:val="nil"/>
                      <w:bottom w:val="nil"/>
                      <w:right w:val="nil"/>
                      <w:between w:val="nil"/>
                    </w:pBdr>
                    <w:spacing w:line="240" w:lineRule="auto"/>
                    <w:jc w:val="center"/>
                    <w:rPr>
                      <w:rFonts w:ascii="Times New Roman" w:hAnsi="Times New Roman" w:cs="Times New Roman"/>
                      <w:b/>
                      <w:color w:val="000000" w:themeColor="text1"/>
                      <w:sz w:val="18"/>
                      <w:szCs w:val="18"/>
                    </w:rPr>
                  </w:pPr>
                </w:p>
              </w:tc>
            </w:tr>
            <w:tr w:rsidR="000B169C" w:rsidRPr="000B169C" w14:paraId="777BF754" w14:textId="77777777">
              <w:trPr>
                <w:jc w:val="center"/>
              </w:trPr>
              <w:tc>
                <w:tcPr>
                  <w:tcW w:w="3825" w:type="dxa"/>
                  <w:shd w:val="clear" w:color="auto" w:fill="auto"/>
                  <w:tcMar>
                    <w:top w:w="100" w:type="dxa"/>
                    <w:left w:w="100" w:type="dxa"/>
                    <w:bottom w:w="100" w:type="dxa"/>
                    <w:right w:w="100" w:type="dxa"/>
                  </w:tcMar>
                </w:tcPr>
                <w:p w14:paraId="38A6EFB6" w14:textId="6866DF6C" w:rsidR="007D47D2" w:rsidRPr="000B169C" w:rsidRDefault="00C16428" w:rsidP="00C16428">
                  <w:pPr>
                    <w:widowControl w:val="0"/>
                    <w:numPr>
                      <w:ilvl w:val="0"/>
                      <w:numId w:val="4"/>
                    </w:numPr>
                    <w:spacing w:line="240" w:lineRule="auto"/>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Transferable s</w:t>
                  </w:r>
                  <w:r w:rsidR="000B6DC8" w:rsidRPr="000B169C">
                    <w:rPr>
                      <w:rFonts w:ascii="Times New Roman" w:hAnsi="Times New Roman" w:cs="Times New Roman"/>
                      <w:color w:val="000000" w:themeColor="text1"/>
                      <w:sz w:val="18"/>
                      <w:szCs w:val="18"/>
                    </w:rPr>
                    <w:t>kill</w:t>
                  </w:r>
                  <w:r w:rsidRPr="000B169C">
                    <w:rPr>
                      <w:rFonts w:ascii="Times New Roman" w:hAnsi="Times New Roman" w:cs="Times New Roman"/>
                      <w:color w:val="000000" w:themeColor="text1"/>
                      <w:sz w:val="18"/>
                      <w:szCs w:val="18"/>
                    </w:rPr>
                    <w:t xml:space="preserve"> courses</w:t>
                  </w:r>
                </w:p>
              </w:tc>
              <w:tc>
                <w:tcPr>
                  <w:tcW w:w="989" w:type="dxa"/>
                  <w:shd w:val="clear" w:color="auto" w:fill="auto"/>
                  <w:tcMar>
                    <w:top w:w="100" w:type="dxa"/>
                    <w:left w:w="100" w:type="dxa"/>
                    <w:bottom w:w="100" w:type="dxa"/>
                    <w:right w:w="100" w:type="dxa"/>
                  </w:tcMar>
                </w:tcPr>
                <w:p w14:paraId="7746F041" w14:textId="77777777" w:rsidR="007D47D2" w:rsidRPr="000B169C" w:rsidRDefault="007D47D2">
                  <w:pPr>
                    <w:widowControl w:val="0"/>
                    <w:pBdr>
                      <w:top w:val="nil"/>
                      <w:left w:val="nil"/>
                      <w:bottom w:val="nil"/>
                      <w:right w:val="nil"/>
                      <w:between w:val="nil"/>
                    </w:pBdr>
                    <w:spacing w:line="240" w:lineRule="auto"/>
                    <w:jc w:val="center"/>
                    <w:rPr>
                      <w:rFonts w:ascii="Times New Roman" w:hAnsi="Times New Roman" w:cs="Times New Roman"/>
                      <w:b/>
                      <w:color w:val="000000" w:themeColor="text1"/>
                      <w:sz w:val="18"/>
                      <w:szCs w:val="18"/>
                    </w:rPr>
                  </w:pPr>
                </w:p>
              </w:tc>
            </w:tr>
            <w:tr w:rsidR="000B169C" w:rsidRPr="000B169C" w14:paraId="4C12A616" w14:textId="77777777">
              <w:trPr>
                <w:jc w:val="center"/>
              </w:trPr>
              <w:tc>
                <w:tcPr>
                  <w:tcW w:w="3825" w:type="dxa"/>
                  <w:shd w:val="clear" w:color="auto" w:fill="auto"/>
                  <w:tcMar>
                    <w:top w:w="100" w:type="dxa"/>
                    <w:left w:w="100" w:type="dxa"/>
                    <w:bottom w:w="100" w:type="dxa"/>
                    <w:right w:w="100" w:type="dxa"/>
                  </w:tcMar>
                </w:tcPr>
                <w:p w14:paraId="69CC4C52" w14:textId="60777D83" w:rsidR="007D47D2" w:rsidRPr="000B169C" w:rsidRDefault="000B6DC8" w:rsidP="00C16428">
                  <w:pPr>
                    <w:widowControl w:val="0"/>
                    <w:numPr>
                      <w:ilvl w:val="0"/>
                      <w:numId w:val="4"/>
                    </w:numPr>
                    <w:spacing w:line="240" w:lineRule="auto"/>
                    <w:rPr>
                      <w:rFonts w:ascii="Times New Roman" w:hAnsi="Times New Roman" w:cs="Times New Roman"/>
                      <w:color w:val="000000" w:themeColor="text1"/>
                      <w:sz w:val="18"/>
                      <w:szCs w:val="18"/>
                    </w:rPr>
                  </w:pPr>
                  <w:r w:rsidRPr="000B169C">
                    <w:rPr>
                      <w:rFonts w:ascii="Times New Roman" w:hAnsi="Times New Roman" w:cs="Times New Roman"/>
                      <w:color w:val="000000" w:themeColor="text1"/>
                      <w:sz w:val="18"/>
                      <w:szCs w:val="18"/>
                    </w:rPr>
                    <w:t>Humanities, Communication and Management skill</w:t>
                  </w:r>
                  <w:r w:rsidR="00C16428" w:rsidRPr="000B169C">
                    <w:rPr>
                      <w:rFonts w:ascii="Times New Roman" w:hAnsi="Times New Roman" w:cs="Times New Roman"/>
                      <w:color w:val="000000" w:themeColor="text1"/>
                      <w:sz w:val="18"/>
                      <w:szCs w:val="18"/>
                    </w:rPr>
                    <w:t xml:space="preserve"> courses</w:t>
                  </w:r>
                </w:p>
              </w:tc>
              <w:tc>
                <w:tcPr>
                  <w:tcW w:w="989" w:type="dxa"/>
                  <w:shd w:val="clear" w:color="auto" w:fill="auto"/>
                  <w:tcMar>
                    <w:top w:w="100" w:type="dxa"/>
                    <w:left w:w="100" w:type="dxa"/>
                    <w:bottom w:w="100" w:type="dxa"/>
                    <w:right w:w="100" w:type="dxa"/>
                  </w:tcMar>
                </w:tcPr>
                <w:p w14:paraId="5D98DAE7" w14:textId="77777777" w:rsidR="007D47D2" w:rsidRPr="000B169C" w:rsidRDefault="007D47D2">
                  <w:pPr>
                    <w:widowControl w:val="0"/>
                    <w:pBdr>
                      <w:top w:val="nil"/>
                      <w:left w:val="nil"/>
                      <w:bottom w:val="nil"/>
                      <w:right w:val="nil"/>
                      <w:between w:val="nil"/>
                    </w:pBdr>
                    <w:spacing w:line="240" w:lineRule="auto"/>
                    <w:jc w:val="center"/>
                    <w:rPr>
                      <w:rFonts w:ascii="Times New Roman" w:hAnsi="Times New Roman" w:cs="Times New Roman"/>
                      <w:b/>
                      <w:color w:val="000000" w:themeColor="text1"/>
                      <w:sz w:val="18"/>
                      <w:szCs w:val="18"/>
                    </w:rPr>
                  </w:pPr>
                </w:p>
              </w:tc>
            </w:tr>
          </w:tbl>
          <w:p w14:paraId="027A6F7D" w14:textId="77777777" w:rsidR="007D47D2" w:rsidRPr="000B169C" w:rsidRDefault="007D47D2">
            <w:pPr>
              <w:widowControl w:val="0"/>
              <w:spacing w:line="240" w:lineRule="auto"/>
              <w:jc w:val="center"/>
              <w:rPr>
                <w:rFonts w:ascii="Times New Roman" w:hAnsi="Times New Roman" w:cs="Times New Roman"/>
                <w:color w:val="000000" w:themeColor="text1"/>
                <w:sz w:val="18"/>
                <w:szCs w:val="18"/>
              </w:rPr>
            </w:pPr>
          </w:p>
        </w:tc>
      </w:tr>
    </w:tbl>
    <w:p w14:paraId="4874C275" w14:textId="0D8D8098" w:rsidR="007D47D2" w:rsidRDefault="007D47D2">
      <w:pPr>
        <w:rPr>
          <w:b/>
          <w:color w:val="000000" w:themeColor="text1"/>
        </w:rPr>
      </w:pPr>
    </w:p>
    <w:p w14:paraId="088AF454" w14:textId="7D6D72F1" w:rsidR="00FD4E33" w:rsidRDefault="00FD4E33">
      <w:pPr>
        <w:rPr>
          <w:b/>
          <w:color w:val="000000" w:themeColor="text1"/>
        </w:rPr>
      </w:pPr>
    </w:p>
    <w:p w14:paraId="6ADF9098" w14:textId="1DBAF99A" w:rsidR="006E5D13" w:rsidRDefault="006E5D13">
      <w:pPr>
        <w:rPr>
          <w:b/>
          <w:color w:val="000000" w:themeColor="text1"/>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E5D13" w:rsidRPr="000B169C" w14:paraId="17D3A678" w14:textId="77777777" w:rsidTr="00E353E6">
        <w:trPr>
          <w:trHeight w:val="420"/>
          <w:jc w:val="center"/>
        </w:trPr>
        <w:tc>
          <w:tcPr>
            <w:tcW w:w="9024" w:type="dxa"/>
            <w:shd w:val="clear" w:color="auto" w:fill="D9D9D9"/>
            <w:tcMar>
              <w:top w:w="100" w:type="dxa"/>
              <w:left w:w="100" w:type="dxa"/>
              <w:bottom w:w="100" w:type="dxa"/>
              <w:right w:w="100" w:type="dxa"/>
            </w:tcMar>
            <w:vAlign w:val="center"/>
          </w:tcPr>
          <w:p w14:paraId="253C5D4A" w14:textId="77777777" w:rsidR="006E5D13" w:rsidRPr="000B169C" w:rsidRDefault="006E5D13" w:rsidP="00E353E6">
            <w:pPr>
              <w:widowControl w:val="0"/>
              <w:spacing w:line="240" w:lineRule="auto"/>
              <w:jc w:val="center"/>
              <w:rPr>
                <w:rFonts w:ascii="Times New Roman" w:hAnsi="Times New Roman" w:cs="Times New Roman"/>
                <w:b/>
                <w:color w:val="000000" w:themeColor="text1"/>
                <w:sz w:val="20"/>
                <w:szCs w:val="20"/>
              </w:rPr>
            </w:pPr>
            <w:r w:rsidRPr="000B169C">
              <w:rPr>
                <w:rFonts w:ascii="Times New Roman" w:hAnsi="Times New Roman" w:cs="Times New Roman"/>
                <w:b/>
                <w:color w:val="000000" w:themeColor="text1"/>
                <w:sz w:val="20"/>
                <w:szCs w:val="20"/>
              </w:rPr>
              <w:lastRenderedPageBreak/>
              <w:t>COURSE LEARNING OUTCOMES, SUB-SKILLS and COMPETENCIES</w:t>
            </w:r>
          </w:p>
        </w:tc>
      </w:tr>
      <w:tr w:rsidR="006E5D13" w:rsidRPr="000B169C" w14:paraId="375AB07D" w14:textId="77777777" w:rsidTr="00E353E6">
        <w:trPr>
          <w:trHeight w:val="380"/>
          <w:jc w:val="center"/>
        </w:trPr>
        <w:tc>
          <w:tcPr>
            <w:tcW w:w="9024" w:type="dxa"/>
            <w:shd w:val="clear" w:color="auto" w:fill="auto"/>
            <w:tcMar>
              <w:top w:w="100" w:type="dxa"/>
              <w:left w:w="100" w:type="dxa"/>
              <w:bottom w:w="100" w:type="dxa"/>
              <w:right w:w="100" w:type="dxa"/>
            </w:tcMar>
            <w:vAlign w:val="center"/>
          </w:tcPr>
          <w:p w14:paraId="2DA6011E" w14:textId="77777777" w:rsidR="006E5D13" w:rsidRPr="000B169C" w:rsidRDefault="006E5D13" w:rsidP="00E353E6">
            <w:pPr>
              <w:widowControl w:val="0"/>
              <w:spacing w:line="240" w:lineRule="auto"/>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Students completing this course;</w:t>
            </w: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6E5D13" w:rsidRPr="000B169C" w14:paraId="5FAE939D" w14:textId="77777777" w:rsidTr="00E353E6">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485A63A" w14:textId="77777777" w:rsidR="006E5D13" w:rsidRPr="000B169C" w:rsidRDefault="006E5D13" w:rsidP="00E353E6">
                  <w:pPr>
                    <w:widowControl w:val="0"/>
                    <w:jc w:val="cente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646E01B" w14:textId="77777777" w:rsidR="006E5D13" w:rsidRPr="000B169C" w:rsidRDefault="006E5D13" w:rsidP="00E353E6">
                  <w:pPr>
                    <w:widowControl w:val="0"/>
                    <w:jc w:val="cente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81027E8" w14:textId="77777777" w:rsidR="006E5D13" w:rsidRPr="000B169C" w:rsidRDefault="006E5D13" w:rsidP="00E353E6">
                  <w:pPr>
                    <w:widowControl w:val="0"/>
                    <w:jc w:val="cente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ED79651" w14:textId="77777777" w:rsidR="006E5D13" w:rsidRPr="000B169C" w:rsidRDefault="006E5D13" w:rsidP="00E353E6">
                  <w:pPr>
                    <w:widowControl w:val="0"/>
                    <w:jc w:val="cente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MR Method</w:t>
                  </w:r>
                </w:p>
              </w:tc>
            </w:tr>
            <w:tr w:rsidR="006E5D13" w:rsidRPr="000B169C" w14:paraId="0A74F38E" w14:textId="77777777" w:rsidTr="00E353E6">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761E758" w14:textId="77777777" w:rsidR="006E5D13" w:rsidRPr="000B169C" w:rsidRDefault="006E5D13" w:rsidP="00E353E6">
                  <w:pPr>
                    <w:widowControl w:val="0"/>
                    <w:jc w:val="center"/>
                    <w:rPr>
                      <w:rFonts w:ascii="Times New Roman" w:hAnsi="Times New Roman" w:cs="Times New Roman"/>
                      <w:b/>
                      <w:color w:val="000000" w:themeColor="text1"/>
                      <w:sz w:val="18"/>
                      <w:szCs w:val="18"/>
                    </w:rPr>
                  </w:pPr>
                  <w:r w:rsidRPr="000B169C">
                    <w:rPr>
                      <w:rFonts w:ascii="Times New Roman" w:hAnsi="Times New Roman" w:cs="Times New Roman"/>
                      <w:b/>
                      <w:noProof/>
                      <w:color w:val="000000" w:themeColor="text1"/>
                      <w:sz w:val="18"/>
                      <w:szCs w:val="18"/>
                      <w:lang w:val="tr-TR"/>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1F4F7BC" w14:textId="77777777" w:rsidR="006E5D13" w:rsidRPr="000B169C" w:rsidRDefault="006E5D13" w:rsidP="00E353E6">
                  <w:pPr>
                    <w:widowControl w:val="0"/>
                    <w:rPr>
                      <w:rFonts w:ascii="Times New Roman" w:hAnsi="Times New Roman" w:cs="Times New Roman"/>
                      <w:color w:val="000000" w:themeColor="text1"/>
                      <w:sz w:val="18"/>
                      <w:szCs w:val="18"/>
                    </w:rPr>
                  </w:pPr>
                  <w:r w:rsidRPr="00BD4A8D">
                    <w:rPr>
                      <w:rFonts w:ascii="Times New Roman" w:hAnsi="Times New Roman" w:cs="Times New Roman"/>
                      <w:color w:val="000000" w:themeColor="text1"/>
                      <w:sz w:val="18"/>
                      <w:szCs w:val="18"/>
                    </w:rPr>
                    <w:t>They can take a surgical anamnesis by using their communication skills.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DD095D3" w14:textId="77777777" w:rsidR="006E5D13" w:rsidRPr="000B169C" w:rsidRDefault="006E5D13" w:rsidP="00E353E6">
                  <w:pPr>
                    <w:widowControl w:val="0"/>
                    <w:jc w:val="center"/>
                    <w:rPr>
                      <w:rFonts w:ascii="Times New Roman" w:hAnsi="Times New Roman" w:cs="Times New Roman"/>
                      <w:color w:val="000000" w:themeColor="text1"/>
                      <w:sz w:val="18"/>
                      <w:szCs w:val="18"/>
                    </w:rPr>
                  </w:pPr>
                  <w:r w:rsidRPr="000B169C">
                    <w:rPr>
                      <w:rFonts w:ascii="Times New Roman" w:hAnsi="Times New Roman" w:cs="Times New Roman"/>
                      <w:noProof/>
                      <w:color w:val="000000" w:themeColor="text1"/>
                      <w:sz w:val="18"/>
                      <w:szCs w:val="18"/>
                      <w:lang w:val="tr-TR"/>
                    </w:rPr>
                    <w:t>E</w:t>
                  </w:r>
                  <w:r>
                    <w:rPr>
                      <w:rFonts w:ascii="Times New Roman" w:hAnsi="Times New Roman" w:cs="Times New Roman"/>
                      <w:noProof/>
                      <w:color w:val="000000" w:themeColor="text1"/>
                      <w:sz w:val="18"/>
                      <w:szCs w:val="18"/>
                      <w:lang w:val="tr-TR"/>
                    </w:rPr>
                    <w:t>M2</w:t>
                  </w:r>
                  <w:r w:rsidRPr="000B169C">
                    <w:rPr>
                      <w:rFonts w:ascii="Times New Roman" w:hAnsi="Times New Roman" w:cs="Times New Roman"/>
                      <w:noProof/>
                      <w:color w:val="000000" w:themeColor="text1"/>
                      <w:sz w:val="18"/>
                      <w:szCs w:val="18"/>
                      <w:lang w:val="tr-TR"/>
                    </w:rPr>
                    <w:t>, E</w:t>
                  </w:r>
                  <w:r>
                    <w:rPr>
                      <w:rFonts w:ascii="Times New Roman" w:hAnsi="Times New Roman" w:cs="Times New Roman"/>
                      <w:noProof/>
                      <w:color w:val="000000" w:themeColor="text1"/>
                      <w:sz w:val="18"/>
                      <w:szCs w:val="18"/>
                      <w:lang w:val="tr-TR"/>
                    </w:rPr>
                    <w:t>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10B823" w14:textId="77777777" w:rsidR="006E5D13" w:rsidRPr="000B169C"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noProof/>
                      <w:color w:val="000000" w:themeColor="text1"/>
                      <w:sz w:val="18"/>
                      <w:szCs w:val="18"/>
                      <w:lang w:val="tr-TR"/>
                    </w:rPr>
                    <w:t>ME7</w:t>
                  </w:r>
                </w:p>
              </w:tc>
            </w:tr>
            <w:tr w:rsidR="006E5D13" w:rsidRPr="000B169C" w14:paraId="4AC564B9" w14:textId="77777777" w:rsidTr="00E353E6">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3B04416" w14:textId="77777777" w:rsidR="006E5D13" w:rsidRPr="000B169C" w:rsidRDefault="006E5D13" w:rsidP="00E353E6">
                  <w:pPr>
                    <w:widowControl w:val="0"/>
                    <w:jc w:val="center"/>
                    <w:rPr>
                      <w:rFonts w:ascii="Times New Roman" w:hAnsi="Times New Roman" w:cs="Times New Roman"/>
                      <w:b/>
                      <w:color w:val="000000" w:themeColor="text1"/>
                      <w:sz w:val="18"/>
                      <w:szCs w:val="18"/>
                    </w:rPr>
                  </w:pPr>
                  <w:r w:rsidRPr="000B169C">
                    <w:rPr>
                      <w:rFonts w:ascii="Times New Roman" w:hAnsi="Times New Roman" w:cs="Times New Roman"/>
                      <w:b/>
                      <w:noProof/>
                      <w:color w:val="000000" w:themeColor="text1"/>
                      <w:sz w:val="18"/>
                      <w:szCs w:val="18"/>
                      <w:lang w:val="tr-TR"/>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C30CDFE" w14:textId="77777777" w:rsidR="006E5D13" w:rsidRPr="000B169C" w:rsidRDefault="006E5D13" w:rsidP="00E353E6">
                  <w:pPr>
                    <w:spacing w:line="240" w:lineRule="auto"/>
                    <w:rPr>
                      <w:rFonts w:ascii="Times New Roman" w:hAnsi="Times New Roman" w:cs="Times New Roman"/>
                      <w:color w:val="000000" w:themeColor="text1"/>
                      <w:sz w:val="18"/>
                      <w:szCs w:val="18"/>
                    </w:rPr>
                  </w:pPr>
                  <w:r w:rsidRPr="00BD4A8D">
                    <w:rPr>
                      <w:rFonts w:ascii="Times New Roman" w:hAnsi="Times New Roman" w:cs="Times New Roman"/>
                      <w:color w:val="000000" w:themeColor="text1"/>
                      <w:sz w:val="18"/>
                      <w:szCs w:val="18"/>
                    </w:rPr>
                    <w:t>They can perform General Surgery and thoracic surgery examinations and evaluate patients.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5B667C" w14:textId="77777777" w:rsidR="006E5D13" w:rsidRPr="000B169C" w:rsidRDefault="006E5D13" w:rsidP="00E353E6">
                  <w:pPr>
                    <w:widowControl w:val="0"/>
                    <w:jc w:val="center"/>
                    <w:rPr>
                      <w:rFonts w:ascii="Times New Roman" w:hAnsi="Times New Roman" w:cs="Times New Roman"/>
                      <w:color w:val="000000" w:themeColor="text1"/>
                      <w:sz w:val="18"/>
                      <w:szCs w:val="18"/>
                    </w:rPr>
                  </w:pPr>
                  <w:r w:rsidRPr="000B169C">
                    <w:rPr>
                      <w:rFonts w:ascii="Times New Roman" w:hAnsi="Times New Roman" w:cs="Times New Roman"/>
                      <w:noProof/>
                      <w:color w:val="000000" w:themeColor="text1"/>
                      <w:sz w:val="18"/>
                      <w:szCs w:val="18"/>
                      <w:lang w:val="tr-TR"/>
                    </w:rPr>
                    <w:t>E</w:t>
                  </w:r>
                  <w:r>
                    <w:rPr>
                      <w:rFonts w:ascii="Times New Roman" w:hAnsi="Times New Roman" w:cs="Times New Roman"/>
                      <w:noProof/>
                      <w:color w:val="000000" w:themeColor="text1"/>
                      <w:sz w:val="18"/>
                      <w:szCs w:val="18"/>
                      <w:lang w:val="tr-TR"/>
                    </w:rPr>
                    <w:t>M2,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8777B63" w14:textId="77777777" w:rsidR="006E5D13" w:rsidRPr="000B169C"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noProof/>
                      <w:color w:val="000000" w:themeColor="text1"/>
                      <w:sz w:val="18"/>
                      <w:szCs w:val="18"/>
                      <w:lang w:val="tr-TR"/>
                    </w:rPr>
                    <w:t>ME7</w:t>
                  </w:r>
                </w:p>
              </w:tc>
            </w:tr>
            <w:tr w:rsidR="006E5D13" w:rsidRPr="000B169C" w14:paraId="1D46A754" w14:textId="77777777" w:rsidTr="00E353E6">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1B5EC4B" w14:textId="77777777" w:rsidR="006E5D13" w:rsidRPr="000B169C" w:rsidRDefault="006E5D13" w:rsidP="00E353E6">
                  <w:pPr>
                    <w:widowControl w:val="0"/>
                    <w:jc w:val="center"/>
                    <w:rPr>
                      <w:rFonts w:ascii="Times New Roman" w:hAnsi="Times New Roman" w:cs="Times New Roman"/>
                      <w:b/>
                      <w:color w:val="000000" w:themeColor="text1"/>
                      <w:sz w:val="18"/>
                      <w:szCs w:val="18"/>
                    </w:rPr>
                  </w:pPr>
                  <w:r w:rsidRPr="000B169C">
                    <w:rPr>
                      <w:rFonts w:ascii="Times New Roman" w:hAnsi="Times New Roman" w:cs="Times New Roman"/>
                      <w:b/>
                      <w:noProof/>
                      <w:color w:val="000000" w:themeColor="text1"/>
                      <w:sz w:val="18"/>
                      <w:szCs w:val="18"/>
                      <w:lang w:val="tr-TR"/>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B36BFFB" w14:textId="77777777" w:rsidR="006E5D13" w:rsidRPr="000B169C" w:rsidRDefault="006E5D13" w:rsidP="00E353E6">
                  <w:pPr>
                    <w:spacing w:line="240" w:lineRule="auto"/>
                    <w:rPr>
                      <w:rFonts w:ascii="Times New Roman" w:hAnsi="Times New Roman" w:cs="Times New Roman"/>
                      <w:color w:val="000000" w:themeColor="text1"/>
                      <w:sz w:val="18"/>
                      <w:szCs w:val="18"/>
                    </w:rPr>
                  </w:pPr>
                  <w:r w:rsidRPr="00045C20">
                    <w:rPr>
                      <w:rFonts w:ascii="Times New Roman" w:hAnsi="Times New Roman" w:cs="Times New Roman"/>
                      <w:color w:val="000000" w:themeColor="text1"/>
                      <w:sz w:val="18"/>
                      <w:szCs w:val="18"/>
                    </w:rPr>
                    <w:t>They can request appropriate laboratory tests and make differential diagnosis.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E6FC5A4" w14:textId="77777777" w:rsidR="006E5D13" w:rsidRPr="000B169C" w:rsidRDefault="006E5D13" w:rsidP="00E353E6">
                  <w:pPr>
                    <w:widowControl w:val="0"/>
                    <w:jc w:val="center"/>
                    <w:rPr>
                      <w:rFonts w:ascii="Times New Roman" w:hAnsi="Times New Roman" w:cs="Times New Roman"/>
                      <w:color w:val="000000" w:themeColor="text1"/>
                      <w:sz w:val="18"/>
                      <w:szCs w:val="18"/>
                    </w:rPr>
                  </w:pPr>
                  <w:r w:rsidRPr="000B169C">
                    <w:rPr>
                      <w:rFonts w:ascii="Times New Roman" w:hAnsi="Times New Roman" w:cs="Times New Roman"/>
                      <w:noProof/>
                      <w:color w:val="000000" w:themeColor="text1"/>
                      <w:sz w:val="18"/>
                      <w:szCs w:val="18"/>
                      <w:lang w:val="tr-TR"/>
                    </w:rPr>
                    <w:t>E</w:t>
                  </w:r>
                  <w:r>
                    <w:rPr>
                      <w:rFonts w:ascii="Times New Roman" w:hAnsi="Times New Roman" w:cs="Times New Roman"/>
                      <w:noProof/>
                      <w:color w:val="000000" w:themeColor="text1"/>
                      <w:sz w:val="18"/>
                      <w:szCs w:val="18"/>
                      <w:lang w:val="tr-TR"/>
                    </w:rPr>
                    <w:t>M</w:t>
                  </w:r>
                  <w:r w:rsidRPr="000B169C">
                    <w:rPr>
                      <w:rFonts w:ascii="Times New Roman" w:hAnsi="Times New Roman" w:cs="Times New Roman"/>
                      <w:noProof/>
                      <w:color w:val="000000" w:themeColor="text1"/>
                      <w:sz w:val="18"/>
                      <w:szCs w:val="18"/>
                      <w:lang w:val="tr-TR"/>
                    </w:rPr>
                    <w:t>1, E</w:t>
                  </w:r>
                  <w:r>
                    <w:rPr>
                      <w:rFonts w:ascii="Times New Roman" w:hAnsi="Times New Roman" w:cs="Times New Roman"/>
                      <w:noProof/>
                      <w:color w:val="000000" w:themeColor="text1"/>
                      <w:sz w:val="18"/>
                      <w:szCs w:val="18"/>
                      <w:lang w:val="tr-TR"/>
                    </w:rPr>
                    <w:t>M</w:t>
                  </w:r>
                  <w:r w:rsidRPr="000B169C">
                    <w:rPr>
                      <w:rFonts w:ascii="Times New Roman" w:hAnsi="Times New Roman" w:cs="Times New Roman"/>
                      <w:noProof/>
                      <w:color w:val="000000" w:themeColor="text1"/>
                      <w:sz w:val="18"/>
                      <w:szCs w:val="18"/>
                      <w:lang w:val="tr-TR"/>
                    </w:rPr>
                    <w:t>2, E</w:t>
                  </w:r>
                  <w:r>
                    <w:rPr>
                      <w:rFonts w:ascii="Times New Roman" w:hAnsi="Times New Roman" w:cs="Times New Roman"/>
                      <w:noProof/>
                      <w:color w:val="000000" w:themeColor="text1"/>
                      <w:sz w:val="18"/>
                      <w:szCs w:val="18"/>
                      <w:lang w:val="tr-TR"/>
                    </w:rPr>
                    <w:t>M</w:t>
                  </w:r>
                  <w:r w:rsidRPr="000B169C">
                    <w:rPr>
                      <w:rFonts w:ascii="Times New Roman" w:hAnsi="Times New Roman" w:cs="Times New Roman"/>
                      <w:noProof/>
                      <w:color w:val="000000" w:themeColor="text1"/>
                      <w:sz w:val="18"/>
                      <w:szCs w:val="18"/>
                      <w:lang w:val="tr-TR"/>
                    </w:rPr>
                    <w:t>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0FE0D08" w14:textId="77777777" w:rsidR="006E5D13" w:rsidRPr="000B169C"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noProof/>
                      <w:color w:val="000000" w:themeColor="text1"/>
                      <w:sz w:val="18"/>
                      <w:szCs w:val="18"/>
                      <w:lang w:val="tr-TR"/>
                    </w:rPr>
                    <w:t>ME</w:t>
                  </w:r>
                  <w:r w:rsidRPr="000B169C">
                    <w:rPr>
                      <w:rFonts w:ascii="Times New Roman" w:hAnsi="Times New Roman" w:cs="Times New Roman"/>
                      <w:noProof/>
                      <w:color w:val="000000" w:themeColor="text1"/>
                      <w:sz w:val="18"/>
                      <w:szCs w:val="18"/>
                      <w:lang w:val="tr-TR"/>
                    </w:rPr>
                    <w:t xml:space="preserve">1, </w:t>
                  </w:r>
                  <w:r>
                    <w:rPr>
                      <w:rFonts w:ascii="Times New Roman" w:hAnsi="Times New Roman" w:cs="Times New Roman"/>
                      <w:noProof/>
                      <w:color w:val="000000" w:themeColor="text1"/>
                      <w:sz w:val="18"/>
                      <w:szCs w:val="18"/>
                      <w:lang w:val="tr-TR"/>
                    </w:rPr>
                    <w:t>ME</w:t>
                  </w:r>
                  <w:r w:rsidRPr="000B169C">
                    <w:rPr>
                      <w:rFonts w:ascii="Times New Roman" w:hAnsi="Times New Roman" w:cs="Times New Roman"/>
                      <w:noProof/>
                      <w:color w:val="000000" w:themeColor="text1"/>
                      <w:sz w:val="18"/>
                      <w:szCs w:val="18"/>
                      <w:lang w:val="tr-TR"/>
                    </w:rPr>
                    <w:t xml:space="preserve">3, </w:t>
                  </w:r>
                  <w:r>
                    <w:rPr>
                      <w:rFonts w:ascii="Times New Roman" w:hAnsi="Times New Roman" w:cs="Times New Roman"/>
                      <w:noProof/>
                      <w:color w:val="000000" w:themeColor="text1"/>
                      <w:sz w:val="18"/>
                      <w:szCs w:val="18"/>
                      <w:lang w:val="tr-TR"/>
                    </w:rPr>
                    <w:t>ME</w:t>
                  </w:r>
                  <w:r w:rsidRPr="000B169C">
                    <w:rPr>
                      <w:rFonts w:ascii="Times New Roman" w:hAnsi="Times New Roman" w:cs="Times New Roman"/>
                      <w:noProof/>
                      <w:color w:val="000000" w:themeColor="text1"/>
                      <w:sz w:val="18"/>
                      <w:szCs w:val="18"/>
                      <w:lang w:val="tr-TR"/>
                    </w:rPr>
                    <w:t>4</w:t>
                  </w:r>
                </w:p>
              </w:tc>
            </w:tr>
            <w:tr w:rsidR="006E5D13" w:rsidRPr="000B169C" w14:paraId="05C2EE8F" w14:textId="77777777" w:rsidTr="00E353E6">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A8DF691" w14:textId="77777777" w:rsidR="006E5D13" w:rsidRPr="000B169C" w:rsidRDefault="006E5D13" w:rsidP="00E353E6">
                  <w:pPr>
                    <w:widowControl w:val="0"/>
                    <w:jc w:val="center"/>
                    <w:rPr>
                      <w:rFonts w:ascii="Times New Roman" w:hAnsi="Times New Roman" w:cs="Times New Roman"/>
                      <w:b/>
                      <w:color w:val="000000" w:themeColor="text1"/>
                      <w:sz w:val="18"/>
                      <w:szCs w:val="18"/>
                    </w:rPr>
                  </w:pPr>
                  <w:r w:rsidRPr="000B169C">
                    <w:rPr>
                      <w:rFonts w:ascii="Times New Roman" w:hAnsi="Times New Roman" w:cs="Times New Roman"/>
                      <w:b/>
                      <w:noProof/>
                      <w:color w:val="000000" w:themeColor="text1"/>
                      <w:sz w:val="18"/>
                      <w:szCs w:val="18"/>
                      <w:lang w:val="tr-TR"/>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338E33A" w14:textId="77777777" w:rsidR="006E5D13" w:rsidRPr="000B169C" w:rsidRDefault="006E5D13" w:rsidP="00E353E6">
                  <w:pPr>
                    <w:widowControl w:val="0"/>
                    <w:rPr>
                      <w:rFonts w:ascii="Times New Roman" w:hAnsi="Times New Roman" w:cs="Times New Roman"/>
                      <w:color w:val="000000" w:themeColor="text1"/>
                      <w:sz w:val="18"/>
                      <w:szCs w:val="18"/>
                    </w:rPr>
                  </w:pPr>
                  <w:r w:rsidRPr="009A1A72">
                    <w:rPr>
                      <w:rFonts w:ascii="Times New Roman" w:hAnsi="Times New Roman" w:cs="Times New Roman"/>
                      <w:color w:val="000000" w:themeColor="text1"/>
                      <w:sz w:val="18"/>
                      <w:szCs w:val="18"/>
                    </w:rPr>
                    <w:t>They can plan treatment according to the diagnosis with the first step approach for General Surgery and Thoracic Surgery diseases, and can issue prescriptions in line with the principles of rational drug use.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8721E01" w14:textId="77777777" w:rsidR="006E5D13" w:rsidRPr="000B169C" w:rsidRDefault="006E5D13" w:rsidP="00E353E6">
                  <w:pPr>
                    <w:widowControl w:val="0"/>
                    <w:jc w:val="center"/>
                    <w:rPr>
                      <w:rFonts w:ascii="Times New Roman" w:hAnsi="Times New Roman" w:cs="Times New Roman"/>
                      <w:color w:val="000000" w:themeColor="text1"/>
                      <w:sz w:val="18"/>
                      <w:szCs w:val="18"/>
                    </w:rPr>
                  </w:pPr>
                  <w:r w:rsidRPr="000B169C">
                    <w:rPr>
                      <w:rFonts w:ascii="Times New Roman" w:hAnsi="Times New Roman" w:cs="Times New Roman"/>
                      <w:noProof/>
                      <w:color w:val="000000" w:themeColor="text1"/>
                      <w:sz w:val="18"/>
                      <w:szCs w:val="18"/>
                      <w:lang w:val="tr-TR"/>
                    </w:rPr>
                    <w:t>E</w:t>
                  </w:r>
                  <w:r>
                    <w:rPr>
                      <w:rFonts w:ascii="Times New Roman" w:hAnsi="Times New Roman" w:cs="Times New Roman"/>
                      <w:noProof/>
                      <w:color w:val="000000" w:themeColor="text1"/>
                      <w:sz w:val="18"/>
                      <w:szCs w:val="18"/>
                      <w:lang w:val="tr-TR"/>
                    </w:rPr>
                    <w:t>M</w:t>
                  </w:r>
                  <w:r w:rsidRPr="000B169C">
                    <w:rPr>
                      <w:rFonts w:ascii="Times New Roman" w:hAnsi="Times New Roman" w:cs="Times New Roman"/>
                      <w:noProof/>
                      <w:color w:val="000000" w:themeColor="text1"/>
                      <w:sz w:val="18"/>
                      <w:szCs w:val="18"/>
                      <w:lang w:val="tr-TR"/>
                    </w:rPr>
                    <w:t>1, E</w:t>
                  </w:r>
                  <w:r>
                    <w:rPr>
                      <w:rFonts w:ascii="Times New Roman" w:hAnsi="Times New Roman" w:cs="Times New Roman"/>
                      <w:noProof/>
                      <w:color w:val="000000" w:themeColor="text1"/>
                      <w:sz w:val="18"/>
                      <w:szCs w:val="18"/>
                      <w:lang w:val="tr-TR"/>
                    </w:rPr>
                    <w:t>M</w:t>
                  </w:r>
                  <w:r w:rsidRPr="000B169C">
                    <w:rPr>
                      <w:rFonts w:ascii="Times New Roman" w:hAnsi="Times New Roman" w:cs="Times New Roman"/>
                      <w:noProof/>
                      <w:color w:val="000000" w:themeColor="text1"/>
                      <w:sz w:val="18"/>
                      <w:szCs w:val="18"/>
                      <w:lang w:val="tr-TR"/>
                    </w:rPr>
                    <w:t>2, E</w:t>
                  </w:r>
                  <w:r>
                    <w:rPr>
                      <w:rFonts w:ascii="Times New Roman" w:hAnsi="Times New Roman" w:cs="Times New Roman"/>
                      <w:noProof/>
                      <w:color w:val="000000" w:themeColor="text1"/>
                      <w:sz w:val="18"/>
                      <w:szCs w:val="18"/>
                      <w:lang w:val="tr-TR"/>
                    </w:rPr>
                    <w:t>M</w:t>
                  </w:r>
                  <w:r w:rsidRPr="000B169C">
                    <w:rPr>
                      <w:rFonts w:ascii="Times New Roman" w:hAnsi="Times New Roman" w:cs="Times New Roman"/>
                      <w:noProof/>
                      <w:color w:val="000000" w:themeColor="text1"/>
                      <w:sz w:val="18"/>
                      <w:szCs w:val="18"/>
                      <w:lang w:val="tr-TR"/>
                    </w:rPr>
                    <w:t>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F608F7" w14:textId="77777777" w:rsidR="006E5D13" w:rsidRPr="000B169C"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noProof/>
                      <w:color w:val="000000" w:themeColor="text1"/>
                      <w:sz w:val="18"/>
                      <w:szCs w:val="18"/>
                      <w:lang w:val="tr-TR"/>
                    </w:rPr>
                    <w:t>ME</w:t>
                  </w:r>
                  <w:r w:rsidRPr="000B169C">
                    <w:rPr>
                      <w:rFonts w:ascii="Times New Roman" w:hAnsi="Times New Roman" w:cs="Times New Roman"/>
                      <w:noProof/>
                      <w:color w:val="000000" w:themeColor="text1"/>
                      <w:sz w:val="18"/>
                      <w:szCs w:val="18"/>
                      <w:lang w:val="tr-TR"/>
                    </w:rPr>
                    <w:t xml:space="preserve">1, </w:t>
                  </w:r>
                  <w:r>
                    <w:rPr>
                      <w:rFonts w:ascii="Times New Roman" w:hAnsi="Times New Roman" w:cs="Times New Roman"/>
                      <w:noProof/>
                      <w:color w:val="000000" w:themeColor="text1"/>
                      <w:sz w:val="18"/>
                      <w:szCs w:val="18"/>
                      <w:lang w:val="tr-TR"/>
                    </w:rPr>
                    <w:t>ME</w:t>
                  </w:r>
                  <w:r w:rsidRPr="000B169C">
                    <w:rPr>
                      <w:rFonts w:ascii="Times New Roman" w:hAnsi="Times New Roman" w:cs="Times New Roman"/>
                      <w:noProof/>
                      <w:color w:val="000000" w:themeColor="text1"/>
                      <w:sz w:val="18"/>
                      <w:szCs w:val="18"/>
                      <w:lang w:val="tr-TR"/>
                    </w:rPr>
                    <w:t xml:space="preserve">3, </w:t>
                  </w:r>
                  <w:r>
                    <w:rPr>
                      <w:rFonts w:ascii="Times New Roman" w:hAnsi="Times New Roman" w:cs="Times New Roman"/>
                      <w:noProof/>
                      <w:color w:val="000000" w:themeColor="text1"/>
                      <w:sz w:val="18"/>
                      <w:szCs w:val="18"/>
                      <w:lang w:val="tr-TR"/>
                    </w:rPr>
                    <w:t>ME</w:t>
                  </w:r>
                  <w:r w:rsidRPr="000B169C">
                    <w:rPr>
                      <w:rFonts w:ascii="Times New Roman" w:hAnsi="Times New Roman" w:cs="Times New Roman"/>
                      <w:noProof/>
                      <w:color w:val="000000" w:themeColor="text1"/>
                      <w:sz w:val="18"/>
                      <w:szCs w:val="18"/>
                      <w:lang w:val="tr-TR"/>
                    </w:rPr>
                    <w:t>4</w:t>
                  </w:r>
                </w:p>
              </w:tc>
            </w:tr>
            <w:tr w:rsidR="006E5D13" w:rsidRPr="000B169C" w14:paraId="56C2B9BB" w14:textId="77777777" w:rsidTr="00E353E6">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22469D1F" w14:textId="77777777" w:rsidR="006E5D13" w:rsidRPr="000B169C" w:rsidRDefault="006E5D13" w:rsidP="00E353E6">
                  <w:pPr>
                    <w:widowControl w:val="0"/>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5</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0A067872" w14:textId="77777777" w:rsidR="006E5D13" w:rsidRPr="000B169C" w:rsidRDefault="006E5D13" w:rsidP="00E353E6">
                  <w:pPr>
                    <w:widowControl w:val="0"/>
                    <w:rPr>
                      <w:rFonts w:ascii="Times New Roman" w:hAnsi="Times New Roman" w:cs="Times New Roman"/>
                      <w:color w:val="000000" w:themeColor="text1"/>
                      <w:sz w:val="18"/>
                      <w:szCs w:val="18"/>
                    </w:rPr>
                  </w:pPr>
                  <w:r w:rsidRPr="009A1A72">
                    <w:rPr>
                      <w:rFonts w:ascii="Times New Roman" w:hAnsi="Times New Roman" w:cs="Times New Roman"/>
                      <w:color w:val="000000" w:themeColor="text1"/>
                      <w:sz w:val="18"/>
                      <w:szCs w:val="18"/>
                    </w:rPr>
                    <w:t>They can recognize emergency surgical situations. He/she applies the first treatment with a primary care approach and can refer him to the appropriate unit as appropriate.</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35475A26" w14:textId="77777777" w:rsidR="006E5D13" w:rsidRPr="000B169C"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EM2, 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0D5A2825" w14:textId="77777777" w:rsidR="006E5D13" w:rsidRPr="000B169C"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ME3, ME5, ME7</w:t>
                  </w:r>
                </w:p>
              </w:tc>
            </w:tr>
            <w:tr w:rsidR="006E5D13" w:rsidRPr="000B169C" w14:paraId="522EB107" w14:textId="77777777" w:rsidTr="00E353E6">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075C0DCF" w14:textId="77777777" w:rsidR="006E5D13" w:rsidRPr="005120F2" w:rsidRDefault="006E5D13" w:rsidP="00E353E6">
                  <w:pPr>
                    <w:widowControl w:val="0"/>
                    <w:jc w:val="center"/>
                    <w:rPr>
                      <w:rFonts w:ascii="Times New Roman" w:hAnsi="Times New Roman" w:cs="Times New Roman"/>
                      <w:b/>
                      <w:bCs/>
                      <w:color w:val="000000" w:themeColor="text1"/>
                      <w:sz w:val="18"/>
                      <w:szCs w:val="18"/>
                    </w:rPr>
                  </w:pPr>
                  <w:r w:rsidRPr="005120F2">
                    <w:rPr>
                      <w:rFonts w:ascii="Times New Roman" w:hAnsi="Times New Roman" w:cs="Times New Roman"/>
                      <w:b/>
                      <w:bCs/>
                      <w:sz w:val="18"/>
                      <w:szCs w:val="18"/>
                    </w:rPr>
                    <w:t>6</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718A6DA0" w14:textId="77777777" w:rsidR="006E5D13" w:rsidRPr="009A1A72" w:rsidRDefault="006E5D13" w:rsidP="00E353E6">
                  <w:pPr>
                    <w:widowControl w:val="0"/>
                    <w:rPr>
                      <w:rFonts w:ascii="Times New Roman" w:hAnsi="Times New Roman" w:cs="Times New Roman"/>
                      <w:color w:val="000000" w:themeColor="text1"/>
                      <w:sz w:val="18"/>
                      <w:szCs w:val="18"/>
                    </w:rPr>
                  </w:pPr>
                  <w:r w:rsidRPr="005120F2">
                    <w:rPr>
                      <w:rFonts w:ascii="Times New Roman" w:hAnsi="Times New Roman" w:cs="Times New Roman"/>
                      <w:sz w:val="18"/>
                      <w:szCs w:val="18"/>
                    </w:rPr>
                    <w:t>They know cancer screening methods, guide and counsel.</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669C9280" w14:textId="77777777" w:rsidR="006E5D13" w:rsidRDefault="006E5D13" w:rsidP="00E353E6">
                  <w:pPr>
                    <w:widowControl w:val="0"/>
                    <w:jc w:val="center"/>
                    <w:rPr>
                      <w:rFonts w:ascii="Times New Roman" w:hAnsi="Times New Roman" w:cs="Times New Roman"/>
                      <w:color w:val="000000" w:themeColor="text1"/>
                      <w:sz w:val="18"/>
                      <w:szCs w:val="18"/>
                    </w:rPr>
                  </w:pPr>
                  <w:r w:rsidRPr="00D927A7">
                    <w:rPr>
                      <w:rFonts w:ascii="Times New Roman" w:hAnsi="Times New Roman" w:cs="Times New Roman"/>
                      <w:sz w:val="18"/>
                      <w:szCs w:val="18"/>
                    </w:rPr>
                    <w:t>E</w:t>
                  </w:r>
                  <w:r>
                    <w:rPr>
                      <w:rFonts w:ascii="Times New Roman" w:hAnsi="Times New Roman" w:cs="Times New Roman"/>
                      <w:sz w:val="18"/>
                      <w:szCs w:val="18"/>
                    </w:rPr>
                    <w:t>M</w:t>
                  </w:r>
                  <w:r w:rsidRPr="00D927A7">
                    <w:rPr>
                      <w:rFonts w:ascii="Times New Roman" w:hAnsi="Times New Roman" w:cs="Times New Roman"/>
                      <w:sz w:val="18"/>
                      <w:szCs w:val="18"/>
                    </w:rPr>
                    <w:t>2,</w:t>
                  </w:r>
                  <w:r>
                    <w:rPr>
                      <w:rFonts w:ascii="Times New Roman" w:hAnsi="Times New Roman" w:cs="Times New Roman"/>
                      <w:sz w:val="18"/>
                      <w:szCs w:val="18"/>
                    </w:rPr>
                    <w:t xml:space="preserve"> </w:t>
                  </w:r>
                  <w:r w:rsidRPr="00D927A7">
                    <w:rPr>
                      <w:rFonts w:ascii="Times New Roman" w:hAnsi="Times New Roman" w:cs="Times New Roman"/>
                      <w:sz w:val="18"/>
                      <w:szCs w:val="18"/>
                    </w:rPr>
                    <w:t>E</w:t>
                  </w:r>
                  <w:r>
                    <w:rPr>
                      <w:rFonts w:ascii="Times New Roman" w:hAnsi="Times New Roman" w:cs="Times New Roman"/>
                      <w:sz w:val="18"/>
                      <w:szCs w:val="18"/>
                    </w:rPr>
                    <w:t>M</w:t>
                  </w:r>
                  <w:r w:rsidRPr="00D927A7">
                    <w:rPr>
                      <w:rFonts w:ascii="Times New Roman" w:hAnsi="Times New Roman" w:cs="Times New Roman"/>
                      <w:sz w:val="18"/>
                      <w:szCs w:val="18"/>
                    </w:rPr>
                    <w:t>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1FAD309D" w14:textId="77777777" w:rsidR="006E5D13"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sz w:val="18"/>
                      <w:szCs w:val="18"/>
                    </w:rPr>
                    <w:t>ME</w:t>
                  </w:r>
                  <w:r w:rsidRPr="00D927A7">
                    <w:rPr>
                      <w:rFonts w:ascii="Times New Roman" w:hAnsi="Times New Roman" w:cs="Times New Roman"/>
                      <w:sz w:val="18"/>
                      <w:szCs w:val="18"/>
                    </w:rPr>
                    <w:t xml:space="preserve">3, </w:t>
                  </w:r>
                  <w:r>
                    <w:rPr>
                      <w:rFonts w:ascii="Times New Roman" w:hAnsi="Times New Roman" w:cs="Times New Roman"/>
                      <w:sz w:val="18"/>
                      <w:szCs w:val="18"/>
                    </w:rPr>
                    <w:t>ME</w:t>
                  </w:r>
                  <w:r w:rsidRPr="00D927A7">
                    <w:rPr>
                      <w:rFonts w:ascii="Times New Roman" w:hAnsi="Times New Roman" w:cs="Times New Roman"/>
                      <w:sz w:val="18"/>
                      <w:szCs w:val="18"/>
                    </w:rPr>
                    <w:t xml:space="preserve">5, </w:t>
                  </w:r>
                  <w:r>
                    <w:rPr>
                      <w:rFonts w:ascii="Times New Roman" w:hAnsi="Times New Roman" w:cs="Times New Roman"/>
                      <w:sz w:val="18"/>
                      <w:szCs w:val="18"/>
                    </w:rPr>
                    <w:t>ME</w:t>
                  </w:r>
                  <w:r w:rsidRPr="00D927A7">
                    <w:rPr>
                      <w:rFonts w:ascii="Times New Roman" w:hAnsi="Times New Roman" w:cs="Times New Roman"/>
                      <w:sz w:val="18"/>
                      <w:szCs w:val="18"/>
                    </w:rPr>
                    <w:t>7</w:t>
                  </w:r>
                </w:p>
              </w:tc>
            </w:tr>
            <w:tr w:rsidR="006E5D13" w:rsidRPr="000B169C" w14:paraId="7A92C124" w14:textId="77777777" w:rsidTr="00E353E6">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644A4A02" w14:textId="77777777" w:rsidR="006E5D13" w:rsidRPr="005120F2" w:rsidRDefault="006E5D13" w:rsidP="00E353E6">
                  <w:pPr>
                    <w:widowControl w:val="0"/>
                    <w:jc w:val="center"/>
                    <w:rPr>
                      <w:rFonts w:ascii="Times New Roman" w:hAnsi="Times New Roman" w:cs="Times New Roman"/>
                      <w:b/>
                      <w:bCs/>
                      <w:color w:val="000000" w:themeColor="text1"/>
                      <w:sz w:val="18"/>
                      <w:szCs w:val="18"/>
                    </w:rPr>
                  </w:pPr>
                  <w:r w:rsidRPr="005120F2">
                    <w:rPr>
                      <w:rFonts w:ascii="Times New Roman" w:hAnsi="Times New Roman" w:cs="Times New Roman"/>
                      <w:b/>
                      <w:bCs/>
                      <w:sz w:val="18"/>
                      <w:szCs w:val="18"/>
                    </w:rPr>
                    <w:t>7</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11062138" w14:textId="77777777" w:rsidR="006E5D13" w:rsidRPr="009A1A72" w:rsidRDefault="006E5D13" w:rsidP="00E353E6">
                  <w:pPr>
                    <w:widowControl w:val="0"/>
                    <w:rPr>
                      <w:rFonts w:ascii="Times New Roman" w:hAnsi="Times New Roman" w:cs="Times New Roman"/>
                      <w:color w:val="000000" w:themeColor="text1"/>
                      <w:sz w:val="18"/>
                      <w:szCs w:val="18"/>
                    </w:rPr>
                  </w:pPr>
                  <w:r w:rsidRPr="005120F2">
                    <w:rPr>
                      <w:rFonts w:ascii="Times New Roman" w:hAnsi="Times New Roman" w:cs="Times New Roman"/>
                      <w:sz w:val="18"/>
                      <w:szCs w:val="18"/>
                    </w:rPr>
                    <w:t>They can apply primary care level treatment to reduce common surgical diseases.</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333529CD" w14:textId="77777777" w:rsidR="006E5D13" w:rsidRDefault="006E5D13" w:rsidP="00E353E6">
                  <w:pPr>
                    <w:widowControl w:val="0"/>
                    <w:jc w:val="center"/>
                    <w:rPr>
                      <w:rFonts w:ascii="Times New Roman" w:hAnsi="Times New Roman" w:cs="Times New Roman"/>
                      <w:color w:val="000000" w:themeColor="text1"/>
                      <w:sz w:val="18"/>
                      <w:szCs w:val="18"/>
                    </w:rPr>
                  </w:pPr>
                  <w:r w:rsidRPr="00D927A7">
                    <w:rPr>
                      <w:rFonts w:ascii="Times New Roman" w:hAnsi="Times New Roman" w:cs="Times New Roman"/>
                      <w:sz w:val="18"/>
                      <w:szCs w:val="18"/>
                    </w:rPr>
                    <w:t>E</w:t>
                  </w:r>
                  <w:r>
                    <w:rPr>
                      <w:rFonts w:ascii="Times New Roman" w:hAnsi="Times New Roman" w:cs="Times New Roman"/>
                      <w:sz w:val="18"/>
                      <w:szCs w:val="18"/>
                    </w:rPr>
                    <w:t>M</w:t>
                  </w:r>
                  <w:r w:rsidRPr="00D927A7">
                    <w:rPr>
                      <w:rFonts w:ascii="Times New Roman" w:hAnsi="Times New Roman" w:cs="Times New Roman"/>
                      <w:sz w:val="18"/>
                      <w:szCs w:val="18"/>
                    </w:rPr>
                    <w:t>2,</w:t>
                  </w:r>
                  <w:r>
                    <w:rPr>
                      <w:rFonts w:ascii="Times New Roman" w:hAnsi="Times New Roman" w:cs="Times New Roman"/>
                      <w:sz w:val="18"/>
                      <w:szCs w:val="18"/>
                    </w:rPr>
                    <w:t xml:space="preserve"> </w:t>
                  </w:r>
                  <w:r w:rsidRPr="00D927A7">
                    <w:rPr>
                      <w:rFonts w:ascii="Times New Roman" w:hAnsi="Times New Roman" w:cs="Times New Roman"/>
                      <w:sz w:val="18"/>
                      <w:szCs w:val="18"/>
                    </w:rPr>
                    <w:t>E</w:t>
                  </w:r>
                  <w:r>
                    <w:rPr>
                      <w:rFonts w:ascii="Times New Roman" w:hAnsi="Times New Roman" w:cs="Times New Roman"/>
                      <w:sz w:val="18"/>
                      <w:szCs w:val="18"/>
                    </w:rPr>
                    <w:t>M</w:t>
                  </w:r>
                  <w:r w:rsidRPr="00D927A7">
                    <w:rPr>
                      <w:rFonts w:ascii="Times New Roman" w:hAnsi="Times New Roman" w:cs="Times New Roman"/>
                      <w:sz w:val="18"/>
                      <w:szCs w:val="18"/>
                    </w:rPr>
                    <w:t>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199169C1" w14:textId="77777777" w:rsidR="006E5D13"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sz w:val="18"/>
                      <w:szCs w:val="18"/>
                    </w:rPr>
                    <w:t>ME</w:t>
                  </w:r>
                  <w:r w:rsidRPr="00D927A7">
                    <w:rPr>
                      <w:rFonts w:ascii="Times New Roman" w:hAnsi="Times New Roman" w:cs="Times New Roman"/>
                      <w:sz w:val="18"/>
                      <w:szCs w:val="18"/>
                    </w:rPr>
                    <w:t xml:space="preserve">3, </w:t>
                  </w:r>
                  <w:r>
                    <w:rPr>
                      <w:rFonts w:ascii="Times New Roman" w:hAnsi="Times New Roman" w:cs="Times New Roman"/>
                      <w:sz w:val="18"/>
                      <w:szCs w:val="18"/>
                    </w:rPr>
                    <w:t>ME</w:t>
                  </w:r>
                  <w:r w:rsidRPr="00D927A7">
                    <w:rPr>
                      <w:rFonts w:ascii="Times New Roman" w:hAnsi="Times New Roman" w:cs="Times New Roman"/>
                      <w:sz w:val="18"/>
                      <w:szCs w:val="18"/>
                    </w:rPr>
                    <w:t xml:space="preserve">5, </w:t>
                  </w:r>
                  <w:r>
                    <w:rPr>
                      <w:rFonts w:ascii="Times New Roman" w:hAnsi="Times New Roman" w:cs="Times New Roman"/>
                      <w:sz w:val="18"/>
                      <w:szCs w:val="18"/>
                    </w:rPr>
                    <w:t>ME</w:t>
                  </w:r>
                  <w:r w:rsidRPr="00D927A7">
                    <w:rPr>
                      <w:rFonts w:ascii="Times New Roman" w:hAnsi="Times New Roman" w:cs="Times New Roman"/>
                      <w:sz w:val="18"/>
                      <w:szCs w:val="18"/>
                    </w:rPr>
                    <w:t>7</w:t>
                  </w:r>
                </w:p>
              </w:tc>
            </w:tr>
            <w:tr w:rsidR="006E5D13" w:rsidRPr="000B169C" w14:paraId="01233CFF" w14:textId="77777777" w:rsidTr="00E353E6">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6B086C79" w14:textId="77777777" w:rsidR="006E5D13" w:rsidRPr="005120F2" w:rsidRDefault="006E5D13" w:rsidP="00E353E6">
                  <w:pPr>
                    <w:widowControl w:val="0"/>
                    <w:jc w:val="center"/>
                    <w:rPr>
                      <w:rFonts w:ascii="Times New Roman" w:hAnsi="Times New Roman" w:cs="Times New Roman"/>
                      <w:b/>
                      <w:bCs/>
                      <w:color w:val="000000" w:themeColor="text1"/>
                      <w:sz w:val="18"/>
                      <w:szCs w:val="18"/>
                    </w:rPr>
                  </w:pPr>
                  <w:r w:rsidRPr="005120F2">
                    <w:rPr>
                      <w:rFonts w:ascii="Times New Roman" w:hAnsi="Times New Roman" w:cs="Times New Roman"/>
                      <w:b/>
                      <w:bCs/>
                      <w:sz w:val="18"/>
                      <w:szCs w:val="18"/>
                    </w:rPr>
                    <w:t>8</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3D365B76" w14:textId="77777777" w:rsidR="006E5D13" w:rsidRPr="009A1A72" w:rsidRDefault="006E5D13" w:rsidP="00E353E6">
                  <w:pPr>
                    <w:widowControl w:val="0"/>
                    <w:rPr>
                      <w:rFonts w:ascii="Times New Roman" w:hAnsi="Times New Roman" w:cs="Times New Roman"/>
                      <w:color w:val="000000" w:themeColor="text1"/>
                      <w:sz w:val="18"/>
                      <w:szCs w:val="18"/>
                    </w:rPr>
                  </w:pPr>
                  <w:r w:rsidRPr="005120F2">
                    <w:rPr>
                      <w:rFonts w:ascii="Times New Roman" w:hAnsi="Times New Roman" w:cs="Times New Roman"/>
                      <w:sz w:val="18"/>
                      <w:szCs w:val="18"/>
                    </w:rPr>
                    <w:t>They can perform systemic examination, breast, thyroid, lung and abdomen examination.</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695FA14B" w14:textId="77777777" w:rsidR="006E5D13" w:rsidRDefault="006E5D13" w:rsidP="00E353E6">
                  <w:pPr>
                    <w:widowControl w:val="0"/>
                    <w:jc w:val="center"/>
                    <w:rPr>
                      <w:rFonts w:ascii="Times New Roman" w:hAnsi="Times New Roman" w:cs="Times New Roman"/>
                      <w:color w:val="000000" w:themeColor="text1"/>
                      <w:sz w:val="18"/>
                      <w:szCs w:val="18"/>
                    </w:rPr>
                  </w:pPr>
                  <w:r w:rsidRPr="00D927A7">
                    <w:rPr>
                      <w:rFonts w:ascii="Times New Roman" w:hAnsi="Times New Roman" w:cs="Times New Roman"/>
                      <w:sz w:val="18"/>
                      <w:szCs w:val="18"/>
                    </w:rPr>
                    <w:t>E</w:t>
                  </w:r>
                  <w:r>
                    <w:rPr>
                      <w:rFonts w:ascii="Times New Roman" w:hAnsi="Times New Roman" w:cs="Times New Roman"/>
                      <w:sz w:val="18"/>
                      <w:szCs w:val="18"/>
                    </w:rPr>
                    <w:t>M</w:t>
                  </w:r>
                  <w:r w:rsidRPr="00D927A7">
                    <w:rPr>
                      <w:rFonts w:ascii="Times New Roman" w:hAnsi="Times New Roman" w:cs="Times New Roman"/>
                      <w:sz w:val="18"/>
                      <w:szCs w:val="18"/>
                    </w:rPr>
                    <w:t>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14BBBBE0" w14:textId="77777777" w:rsidR="006E5D13"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sz w:val="18"/>
                      <w:szCs w:val="18"/>
                    </w:rPr>
                    <w:t>ME</w:t>
                  </w:r>
                  <w:r w:rsidRPr="00D927A7">
                    <w:rPr>
                      <w:rFonts w:ascii="Times New Roman" w:hAnsi="Times New Roman" w:cs="Times New Roman"/>
                      <w:sz w:val="18"/>
                      <w:szCs w:val="18"/>
                    </w:rPr>
                    <w:t xml:space="preserve">3, </w:t>
                  </w:r>
                  <w:r>
                    <w:rPr>
                      <w:rFonts w:ascii="Times New Roman" w:hAnsi="Times New Roman" w:cs="Times New Roman"/>
                      <w:sz w:val="18"/>
                      <w:szCs w:val="18"/>
                    </w:rPr>
                    <w:t>ME</w:t>
                  </w:r>
                  <w:r w:rsidRPr="00D927A7">
                    <w:rPr>
                      <w:rFonts w:ascii="Times New Roman" w:hAnsi="Times New Roman" w:cs="Times New Roman"/>
                      <w:sz w:val="18"/>
                      <w:szCs w:val="18"/>
                    </w:rPr>
                    <w:t>7</w:t>
                  </w:r>
                </w:p>
              </w:tc>
            </w:tr>
            <w:tr w:rsidR="006E5D13" w:rsidRPr="000B169C" w14:paraId="460439AF" w14:textId="77777777" w:rsidTr="00E353E6">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3FE7B417" w14:textId="77777777" w:rsidR="006E5D13" w:rsidRPr="005120F2" w:rsidRDefault="006E5D13" w:rsidP="00E353E6">
                  <w:pPr>
                    <w:widowControl w:val="0"/>
                    <w:jc w:val="center"/>
                    <w:rPr>
                      <w:rFonts w:ascii="Times New Roman" w:hAnsi="Times New Roman" w:cs="Times New Roman"/>
                      <w:b/>
                      <w:bCs/>
                      <w:color w:val="000000" w:themeColor="text1"/>
                      <w:sz w:val="18"/>
                      <w:szCs w:val="18"/>
                    </w:rPr>
                  </w:pPr>
                  <w:r w:rsidRPr="005120F2">
                    <w:rPr>
                      <w:rFonts w:ascii="Times New Roman" w:hAnsi="Times New Roman" w:cs="Times New Roman"/>
                      <w:b/>
                      <w:bCs/>
                      <w:sz w:val="18"/>
                      <w:szCs w:val="18"/>
                    </w:rPr>
                    <w:t>9</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36F4ABB3" w14:textId="77777777" w:rsidR="006E5D13" w:rsidRPr="009A1A72" w:rsidRDefault="006E5D13" w:rsidP="00E353E6">
                  <w:pPr>
                    <w:widowControl w:val="0"/>
                    <w:rPr>
                      <w:rFonts w:ascii="Times New Roman" w:hAnsi="Times New Roman" w:cs="Times New Roman"/>
                      <w:color w:val="000000" w:themeColor="text1"/>
                      <w:sz w:val="18"/>
                      <w:szCs w:val="18"/>
                    </w:rPr>
                  </w:pPr>
                  <w:r w:rsidRPr="005120F2">
                    <w:rPr>
                      <w:rFonts w:ascii="Times New Roman" w:hAnsi="Times New Roman" w:cs="Times New Roman"/>
                      <w:sz w:val="18"/>
                      <w:szCs w:val="18"/>
                    </w:rPr>
                    <w:t>They can identify patients with suspected cancer in the surgical area and refer them to the advanced center.</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636BD30F" w14:textId="77777777" w:rsidR="006E5D13" w:rsidRDefault="006E5D13" w:rsidP="00E353E6">
                  <w:pPr>
                    <w:widowControl w:val="0"/>
                    <w:jc w:val="center"/>
                    <w:rPr>
                      <w:rFonts w:ascii="Times New Roman" w:hAnsi="Times New Roman" w:cs="Times New Roman"/>
                      <w:color w:val="000000" w:themeColor="text1"/>
                      <w:sz w:val="18"/>
                      <w:szCs w:val="18"/>
                    </w:rPr>
                  </w:pPr>
                  <w:r w:rsidRPr="00D927A7">
                    <w:rPr>
                      <w:rFonts w:ascii="Times New Roman" w:hAnsi="Times New Roman" w:cs="Times New Roman"/>
                      <w:sz w:val="18"/>
                      <w:szCs w:val="18"/>
                    </w:rPr>
                    <w:t>E</w:t>
                  </w:r>
                  <w:r>
                    <w:rPr>
                      <w:rFonts w:ascii="Times New Roman" w:hAnsi="Times New Roman" w:cs="Times New Roman"/>
                      <w:sz w:val="18"/>
                      <w:szCs w:val="18"/>
                    </w:rPr>
                    <w:t>M</w:t>
                  </w:r>
                  <w:r w:rsidRPr="00D927A7">
                    <w:rPr>
                      <w:rFonts w:ascii="Times New Roman" w:hAnsi="Times New Roman" w:cs="Times New Roman"/>
                      <w:sz w:val="18"/>
                      <w:szCs w:val="18"/>
                    </w:rPr>
                    <w:t>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3A8CC8E8" w14:textId="77777777" w:rsidR="006E5D13"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sz w:val="18"/>
                      <w:szCs w:val="18"/>
                    </w:rPr>
                    <w:t>ME</w:t>
                  </w:r>
                  <w:r w:rsidRPr="00D927A7">
                    <w:rPr>
                      <w:rFonts w:ascii="Times New Roman" w:hAnsi="Times New Roman" w:cs="Times New Roman"/>
                      <w:sz w:val="18"/>
                      <w:szCs w:val="18"/>
                    </w:rPr>
                    <w:t xml:space="preserve">3, </w:t>
                  </w:r>
                  <w:r>
                    <w:rPr>
                      <w:rFonts w:ascii="Times New Roman" w:hAnsi="Times New Roman" w:cs="Times New Roman"/>
                      <w:sz w:val="18"/>
                      <w:szCs w:val="18"/>
                    </w:rPr>
                    <w:t>ME</w:t>
                  </w:r>
                  <w:r w:rsidRPr="00D927A7">
                    <w:rPr>
                      <w:rFonts w:ascii="Times New Roman" w:hAnsi="Times New Roman" w:cs="Times New Roman"/>
                      <w:sz w:val="18"/>
                      <w:szCs w:val="18"/>
                    </w:rPr>
                    <w:t>5</w:t>
                  </w:r>
                </w:p>
              </w:tc>
            </w:tr>
            <w:tr w:rsidR="006E5D13" w:rsidRPr="000B169C" w14:paraId="6892413C" w14:textId="77777777" w:rsidTr="00E353E6">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2B25BA67" w14:textId="77777777" w:rsidR="006E5D13" w:rsidRPr="005120F2" w:rsidRDefault="006E5D13" w:rsidP="00E353E6">
                  <w:pPr>
                    <w:widowControl w:val="0"/>
                    <w:jc w:val="center"/>
                    <w:rPr>
                      <w:rFonts w:ascii="Times New Roman" w:hAnsi="Times New Roman" w:cs="Times New Roman"/>
                      <w:b/>
                      <w:bCs/>
                      <w:color w:val="000000" w:themeColor="text1"/>
                      <w:sz w:val="18"/>
                      <w:szCs w:val="18"/>
                    </w:rPr>
                  </w:pPr>
                  <w:r w:rsidRPr="005120F2">
                    <w:rPr>
                      <w:rFonts w:ascii="Times New Roman" w:hAnsi="Times New Roman" w:cs="Times New Roman"/>
                      <w:b/>
                      <w:bCs/>
                      <w:sz w:val="18"/>
                      <w:szCs w:val="18"/>
                    </w:rPr>
                    <w:t>10</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616CD45D" w14:textId="77777777" w:rsidR="006E5D13" w:rsidRPr="009A1A72" w:rsidRDefault="006E5D13" w:rsidP="00E353E6">
                  <w:pPr>
                    <w:widowControl w:val="0"/>
                    <w:rPr>
                      <w:rFonts w:ascii="Times New Roman" w:hAnsi="Times New Roman" w:cs="Times New Roman"/>
                      <w:color w:val="000000" w:themeColor="text1"/>
                      <w:sz w:val="18"/>
                      <w:szCs w:val="18"/>
                    </w:rPr>
                  </w:pPr>
                  <w:r w:rsidRPr="005120F2">
                    <w:rPr>
                      <w:rFonts w:ascii="Times New Roman" w:hAnsi="Times New Roman" w:cs="Times New Roman"/>
                      <w:sz w:val="18"/>
                      <w:szCs w:val="18"/>
                    </w:rPr>
                    <w:t>They can search and present literature in line with the purpose.</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271BD08C" w14:textId="77777777" w:rsidR="006E5D13" w:rsidRDefault="006E5D13" w:rsidP="00E353E6">
                  <w:pPr>
                    <w:widowControl w:val="0"/>
                    <w:jc w:val="center"/>
                    <w:rPr>
                      <w:rFonts w:ascii="Times New Roman" w:hAnsi="Times New Roman" w:cs="Times New Roman"/>
                      <w:color w:val="000000" w:themeColor="text1"/>
                      <w:sz w:val="18"/>
                      <w:szCs w:val="18"/>
                    </w:rPr>
                  </w:pPr>
                  <w:r w:rsidRPr="00D927A7">
                    <w:rPr>
                      <w:rFonts w:ascii="Times New Roman" w:hAnsi="Times New Roman" w:cs="Times New Roman"/>
                      <w:sz w:val="18"/>
                      <w:szCs w:val="18"/>
                    </w:rPr>
                    <w:t>E</w:t>
                  </w:r>
                  <w:r>
                    <w:rPr>
                      <w:rFonts w:ascii="Times New Roman" w:hAnsi="Times New Roman" w:cs="Times New Roman"/>
                      <w:sz w:val="18"/>
                      <w:szCs w:val="18"/>
                    </w:rPr>
                    <w:t>M</w:t>
                  </w:r>
                  <w:r w:rsidRPr="00D927A7">
                    <w:rPr>
                      <w:rFonts w:ascii="Times New Roman" w:hAnsi="Times New Roman" w:cs="Times New Roman"/>
                      <w:sz w:val="18"/>
                      <w:szCs w:val="18"/>
                    </w:rPr>
                    <w:t>2,E</w:t>
                  </w:r>
                  <w:r>
                    <w:rPr>
                      <w:rFonts w:ascii="Times New Roman" w:hAnsi="Times New Roman" w:cs="Times New Roman"/>
                      <w:sz w:val="18"/>
                      <w:szCs w:val="18"/>
                    </w:rPr>
                    <w:t>M</w:t>
                  </w:r>
                  <w:r w:rsidRPr="00D927A7">
                    <w:rPr>
                      <w:rFonts w:ascii="Times New Roman" w:hAnsi="Times New Roman" w:cs="Times New Roman"/>
                      <w:sz w:val="18"/>
                      <w:szCs w:val="18"/>
                    </w:rPr>
                    <w:t>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711C5FC0" w14:textId="77777777" w:rsidR="006E5D13"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sz w:val="18"/>
                      <w:szCs w:val="18"/>
                    </w:rPr>
                    <w:t>ME</w:t>
                  </w:r>
                  <w:r w:rsidRPr="00D927A7">
                    <w:rPr>
                      <w:rFonts w:ascii="Times New Roman" w:hAnsi="Times New Roman" w:cs="Times New Roman"/>
                      <w:sz w:val="18"/>
                      <w:szCs w:val="18"/>
                    </w:rPr>
                    <w:t>7</w:t>
                  </w:r>
                </w:p>
              </w:tc>
            </w:tr>
            <w:tr w:rsidR="006E5D13" w:rsidRPr="000B169C" w14:paraId="030FC389" w14:textId="77777777" w:rsidTr="00E353E6">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4DDD77A2" w14:textId="77777777" w:rsidR="006E5D13" w:rsidRPr="005120F2" w:rsidRDefault="006E5D13" w:rsidP="00E353E6">
                  <w:pPr>
                    <w:widowControl w:val="0"/>
                    <w:jc w:val="center"/>
                    <w:rPr>
                      <w:rFonts w:ascii="Times New Roman" w:hAnsi="Times New Roman" w:cs="Times New Roman"/>
                      <w:b/>
                      <w:bCs/>
                      <w:color w:val="000000" w:themeColor="text1"/>
                      <w:sz w:val="18"/>
                      <w:szCs w:val="18"/>
                    </w:rPr>
                  </w:pPr>
                  <w:r w:rsidRPr="005120F2">
                    <w:rPr>
                      <w:rFonts w:ascii="Times New Roman" w:hAnsi="Times New Roman" w:cs="Times New Roman"/>
                      <w:b/>
                      <w:bCs/>
                      <w:sz w:val="18"/>
                      <w:szCs w:val="18"/>
                    </w:rPr>
                    <w:t>11</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44435DB7" w14:textId="77777777" w:rsidR="006E5D13" w:rsidRPr="009A1A72" w:rsidRDefault="006E5D13" w:rsidP="00E353E6">
                  <w:pPr>
                    <w:widowControl w:val="0"/>
                    <w:rPr>
                      <w:rFonts w:ascii="Times New Roman" w:hAnsi="Times New Roman" w:cs="Times New Roman"/>
                      <w:color w:val="000000" w:themeColor="text1"/>
                      <w:sz w:val="18"/>
                      <w:szCs w:val="18"/>
                    </w:rPr>
                  </w:pPr>
                  <w:r w:rsidRPr="0082710E">
                    <w:rPr>
                      <w:rFonts w:ascii="Times New Roman" w:hAnsi="Times New Roman" w:cs="Times New Roman"/>
                      <w:sz w:val="18"/>
                      <w:szCs w:val="18"/>
                    </w:rPr>
                    <w:t>They</w:t>
                  </w:r>
                  <w:r>
                    <w:rPr>
                      <w:rFonts w:ascii="Times New Roman" w:hAnsi="Times New Roman" w:cs="Times New Roman"/>
                      <w:sz w:val="18"/>
                      <w:szCs w:val="18"/>
                    </w:rPr>
                    <w:t xml:space="preserve"> can</w:t>
                  </w:r>
                  <w:r w:rsidRPr="0082710E">
                    <w:rPr>
                      <w:rFonts w:ascii="Times New Roman" w:hAnsi="Times New Roman" w:cs="Times New Roman"/>
                      <w:sz w:val="18"/>
                      <w:szCs w:val="18"/>
                    </w:rPr>
                    <w:t xml:space="preserve"> </w:t>
                  </w:r>
                  <w:r>
                    <w:rPr>
                      <w:rFonts w:ascii="Times New Roman" w:hAnsi="Times New Roman" w:cs="Times New Roman"/>
                      <w:sz w:val="18"/>
                      <w:szCs w:val="18"/>
                    </w:rPr>
                    <w:t>perform</w:t>
                  </w:r>
                  <w:r w:rsidRPr="0082710E">
                    <w:rPr>
                      <w:rFonts w:ascii="Times New Roman" w:hAnsi="Times New Roman" w:cs="Times New Roman"/>
                      <w:sz w:val="18"/>
                      <w:szCs w:val="18"/>
                    </w:rPr>
                    <w:t xml:space="preserve"> rectal </w:t>
                  </w:r>
                  <w:r>
                    <w:rPr>
                      <w:rFonts w:ascii="Times New Roman" w:hAnsi="Times New Roman" w:cs="Times New Roman"/>
                      <w:sz w:val="18"/>
                      <w:szCs w:val="18"/>
                    </w:rPr>
                    <w:t>examination</w:t>
                  </w:r>
                  <w:r w:rsidRPr="0082710E">
                    <w:rPr>
                      <w:rFonts w:ascii="Times New Roman" w:hAnsi="Times New Roman" w:cs="Times New Roman"/>
                      <w:sz w:val="18"/>
                      <w:szCs w:val="18"/>
                    </w:rPr>
                    <w:t>, enema application, nasogastric insertion, injection, vascular access, blood sampling, dressing, urinary catheter insertion.</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676F037B" w14:textId="77777777" w:rsidR="006E5D13" w:rsidRDefault="006E5D13" w:rsidP="00E353E6">
                  <w:pPr>
                    <w:widowControl w:val="0"/>
                    <w:jc w:val="center"/>
                    <w:rPr>
                      <w:rFonts w:ascii="Times New Roman" w:hAnsi="Times New Roman" w:cs="Times New Roman"/>
                      <w:color w:val="000000" w:themeColor="text1"/>
                      <w:sz w:val="18"/>
                      <w:szCs w:val="18"/>
                    </w:rPr>
                  </w:pPr>
                  <w:r w:rsidRPr="00D927A7">
                    <w:rPr>
                      <w:rFonts w:ascii="Times New Roman" w:hAnsi="Times New Roman" w:cs="Times New Roman"/>
                      <w:sz w:val="18"/>
                      <w:szCs w:val="18"/>
                    </w:rPr>
                    <w:t>E</w:t>
                  </w:r>
                  <w:r>
                    <w:rPr>
                      <w:rFonts w:ascii="Times New Roman" w:hAnsi="Times New Roman" w:cs="Times New Roman"/>
                      <w:sz w:val="18"/>
                      <w:szCs w:val="18"/>
                    </w:rPr>
                    <w:t>M</w:t>
                  </w:r>
                  <w:r w:rsidRPr="00D927A7">
                    <w:rPr>
                      <w:rFonts w:ascii="Times New Roman" w:hAnsi="Times New Roman" w:cs="Times New Roman"/>
                      <w:sz w:val="18"/>
                      <w:szCs w:val="18"/>
                    </w:rPr>
                    <w:t>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28E562E5" w14:textId="77777777" w:rsidR="006E5D13"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sz w:val="18"/>
                      <w:szCs w:val="18"/>
                    </w:rPr>
                    <w:t>ME</w:t>
                  </w:r>
                  <w:r w:rsidRPr="00D927A7">
                    <w:rPr>
                      <w:rFonts w:ascii="Times New Roman" w:hAnsi="Times New Roman" w:cs="Times New Roman"/>
                      <w:sz w:val="18"/>
                      <w:szCs w:val="18"/>
                    </w:rPr>
                    <w:t>7</w:t>
                  </w:r>
                </w:p>
              </w:tc>
            </w:tr>
            <w:tr w:rsidR="006E5D13" w:rsidRPr="000B169C" w14:paraId="518DDF96" w14:textId="77777777" w:rsidTr="00E353E6">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0ECD182B" w14:textId="77777777" w:rsidR="006E5D13" w:rsidRPr="005120F2" w:rsidRDefault="006E5D13" w:rsidP="00E353E6">
                  <w:pPr>
                    <w:widowControl w:val="0"/>
                    <w:jc w:val="center"/>
                    <w:rPr>
                      <w:rFonts w:ascii="Times New Roman" w:hAnsi="Times New Roman" w:cs="Times New Roman"/>
                      <w:b/>
                      <w:bCs/>
                      <w:color w:val="000000" w:themeColor="text1"/>
                      <w:sz w:val="18"/>
                      <w:szCs w:val="18"/>
                    </w:rPr>
                  </w:pPr>
                  <w:r w:rsidRPr="005120F2">
                    <w:rPr>
                      <w:rFonts w:ascii="Times New Roman" w:hAnsi="Times New Roman" w:cs="Times New Roman"/>
                      <w:b/>
                      <w:bCs/>
                      <w:sz w:val="18"/>
                      <w:szCs w:val="18"/>
                    </w:rPr>
                    <w:t>12</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6D24E257" w14:textId="77777777" w:rsidR="006E5D13" w:rsidRPr="009A1A72" w:rsidRDefault="006E5D13" w:rsidP="00E353E6">
                  <w:pPr>
                    <w:widowControl w:val="0"/>
                    <w:rPr>
                      <w:rFonts w:ascii="Times New Roman" w:hAnsi="Times New Roman" w:cs="Times New Roman"/>
                      <w:color w:val="000000" w:themeColor="text1"/>
                      <w:sz w:val="18"/>
                      <w:szCs w:val="18"/>
                    </w:rPr>
                  </w:pPr>
                  <w:r w:rsidRPr="0082710E">
                    <w:rPr>
                      <w:rFonts w:ascii="Times New Roman" w:hAnsi="Times New Roman" w:cs="Times New Roman"/>
                      <w:sz w:val="18"/>
                      <w:szCs w:val="18"/>
                    </w:rPr>
                    <w:t>They can properly record the medical information of the patients.</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3B0C27B4" w14:textId="77777777" w:rsidR="006E5D13" w:rsidRDefault="006E5D13" w:rsidP="00E353E6">
                  <w:pPr>
                    <w:widowControl w:val="0"/>
                    <w:jc w:val="center"/>
                    <w:rPr>
                      <w:rFonts w:ascii="Times New Roman" w:hAnsi="Times New Roman" w:cs="Times New Roman"/>
                      <w:color w:val="000000" w:themeColor="text1"/>
                      <w:sz w:val="18"/>
                      <w:szCs w:val="18"/>
                    </w:rPr>
                  </w:pPr>
                  <w:r w:rsidRPr="00D927A7">
                    <w:rPr>
                      <w:rFonts w:ascii="Times New Roman" w:hAnsi="Times New Roman" w:cs="Times New Roman"/>
                      <w:sz w:val="18"/>
                      <w:szCs w:val="18"/>
                    </w:rPr>
                    <w:t>E</w:t>
                  </w:r>
                  <w:r>
                    <w:rPr>
                      <w:rFonts w:ascii="Times New Roman" w:hAnsi="Times New Roman" w:cs="Times New Roman"/>
                      <w:sz w:val="18"/>
                      <w:szCs w:val="18"/>
                    </w:rPr>
                    <w:t>M</w:t>
                  </w:r>
                  <w:r w:rsidRPr="00D927A7">
                    <w:rPr>
                      <w:rFonts w:ascii="Times New Roman" w:hAnsi="Times New Roman" w:cs="Times New Roman"/>
                      <w:sz w:val="18"/>
                      <w:szCs w:val="18"/>
                    </w:rPr>
                    <w:t>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5C5C0738" w14:textId="77777777" w:rsidR="006E5D13"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sz w:val="18"/>
                      <w:szCs w:val="18"/>
                    </w:rPr>
                    <w:t>ME</w:t>
                  </w:r>
                  <w:r w:rsidRPr="00D927A7">
                    <w:rPr>
                      <w:rFonts w:ascii="Times New Roman" w:hAnsi="Times New Roman" w:cs="Times New Roman"/>
                      <w:sz w:val="18"/>
                      <w:szCs w:val="18"/>
                    </w:rPr>
                    <w:t>7</w:t>
                  </w:r>
                </w:p>
              </w:tc>
            </w:tr>
            <w:tr w:rsidR="006E5D13" w:rsidRPr="000B169C" w14:paraId="39BFDE8B" w14:textId="77777777" w:rsidTr="006E5D13">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4AC75B14" w14:textId="77777777" w:rsidR="006E5D13" w:rsidRPr="005120F2" w:rsidRDefault="006E5D13" w:rsidP="00E353E6">
                  <w:pPr>
                    <w:widowControl w:val="0"/>
                    <w:jc w:val="center"/>
                    <w:rPr>
                      <w:rFonts w:ascii="Times New Roman" w:hAnsi="Times New Roman" w:cs="Times New Roman"/>
                      <w:b/>
                      <w:bCs/>
                      <w:color w:val="000000" w:themeColor="text1"/>
                      <w:sz w:val="18"/>
                      <w:szCs w:val="18"/>
                    </w:rPr>
                  </w:pPr>
                  <w:r w:rsidRPr="005120F2">
                    <w:rPr>
                      <w:rFonts w:ascii="Times New Roman" w:hAnsi="Times New Roman" w:cs="Times New Roman"/>
                      <w:b/>
                      <w:bCs/>
                      <w:sz w:val="18"/>
                      <w:szCs w:val="18"/>
                    </w:rPr>
                    <w:t>13</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5CFDE315" w14:textId="77777777" w:rsidR="006E5D13" w:rsidRPr="009A1A72" w:rsidRDefault="006E5D13" w:rsidP="00E353E6">
                  <w:pPr>
                    <w:widowControl w:val="0"/>
                    <w:rPr>
                      <w:rFonts w:ascii="Times New Roman" w:hAnsi="Times New Roman" w:cs="Times New Roman"/>
                      <w:color w:val="000000" w:themeColor="text1"/>
                      <w:sz w:val="18"/>
                      <w:szCs w:val="18"/>
                    </w:rPr>
                  </w:pPr>
                  <w:r w:rsidRPr="0082710E">
                    <w:rPr>
                      <w:rFonts w:ascii="Times New Roman" w:hAnsi="Times New Roman" w:cs="Times New Roman"/>
                      <w:sz w:val="18"/>
                      <w:szCs w:val="18"/>
                    </w:rPr>
                    <w:t>They can communicate effectively with colleagues, patients, relatives, and other assistant health personnel.</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12FD8E26" w14:textId="77777777" w:rsidR="006E5D13" w:rsidRDefault="006E5D13" w:rsidP="00E353E6">
                  <w:pPr>
                    <w:widowControl w:val="0"/>
                    <w:jc w:val="center"/>
                    <w:rPr>
                      <w:rFonts w:ascii="Times New Roman" w:hAnsi="Times New Roman" w:cs="Times New Roman"/>
                      <w:color w:val="000000" w:themeColor="text1"/>
                      <w:sz w:val="18"/>
                      <w:szCs w:val="18"/>
                    </w:rPr>
                  </w:pPr>
                  <w:r w:rsidRPr="00D927A7">
                    <w:rPr>
                      <w:rFonts w:ascii="Times New Roman" w:hAnsi="Times New Roman" w:cs="Times New Roman"/>
                      <w:sz w:val="18"/>
                      <w:szCs w:val="18"/>
                    </w:rPr>
                    <w:t>E</w:t>
                  </w:r>
                  <w:r>
                    <w:rPr>
                      <w:rFonts w:ascii="Times New Roman" w:hAnsi="Times New Roman" w:cs="Times New Roman"/>
                      <w:sz w:val="18"/>
                      <w:szCs w:val="18"/>
                    </w:rPr>
                    <w:t>M</w:t>
                  </w:r>
                  <w:r w:rsidRPr="00D927A7">
                    <w:rPr>
                      <w:rFonts w:ascii="Times New Roman" w:hAnsi="Times New Roman" w:cs="Times New Roman"/>
                      <w:sz w:val="18"/>
                      <w:szCs w:val="18"/>
                    </w:rPr>
                    <w:t>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24430267" w14:textId="77777777" w:rsidR="006E5D13"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sz w:val="18"/>
                      <w:szCs w:val="18"/>
                    </w:rPr>
                    <w:t>ME</w:t>
                  </w:r>
                  <w:r w:rsidRPr="00D927A7">
                    <w:rPr>
                      <w:rFonts w:ascii="Times New Roman" w:hAnsi="Times New Roman" w:cs="Times New Roman"/>
                      <w:sz w:val="18"/>
                      <w:szCs w:val="18"/>
                    </w:rPr>
                    <w:t>7</w:t>
                  </w:r>
                </w:p>
              </w:tc>
            </w:tr>
            <w:tr w:rsidR="006E5D13" w:rsidRPr="000B169C" w14:paraId="3BA36107" w14:textId="77777777" w:rsidTr="006E5D13">
              <w:trPr>
                <w:jc w:val="center"/>
              </w:trPr>
              <w:tc>
                <w:tcPr>
                  <w:tcW w:w="865" w:type="dxa"/>
                  <w:tcBorders>
                    <w:top w:val="single" w:sz="6" w:space="0" w:color="CCCCCC"/>
                    <w:left w:val="single" w:sz="6" w:space="0" w:color="000000"/>
                    <w:bottom w:val="single" w:sz="4" w:space="0" w:color="auto"/>
                    <w:right w:val="single" w:sz="6" w:space="0" w:color="000000"/>
                  </w:tcBorders>
                  <w:tcMar>
                    <w:top w:w="40" w:type="dxa"/>
                    <w:left w:w="40" w:type="dxa"/>
                    <w:bottom w:w="40" w:type="dxa"/>
                    <w:right w:w="40" w:type="dxa"/>
                  </w:tcMar>
                  <w:vAlign w:val="center"/>
                </w:tcPr>
                <w:p w14:paraId="10C94C05" w14:textId="77777777" w:rsidR="006E5D13" w:rsidRPr="005120F2" w:rsidRDefault="006E5D13" w:rsidP="00E353E6">
                  <w:pPr>
                    <w:widowControl w:val="0"/>
                    <w:jc w:val="center"/>
                    <w:rPr>
                      <w:rFonts w:ascii="Times New Roman" w:hAnsi="Times New Roman" w:cs="Times New Roman"/>
                      <w:b/>
                      <w:bCs/>
                      <w:color w:val="000000" w:themeColor="text1"/>
                      <w:sz w:val="18"/>
                      <w:szCs w:val="18"/>
                    </w:rPr>
                  </w:pPr>
                  <w:r w:rsidRPr="005120F2">
                    <w:rPr>
                      <w:rFonts w:ascii="Times New Roman" w:hAnsi="Times New Roman" w:cs="Times New Roman"/>
                      <w:b/>
                      <w:bCs/>
                      <w:sz w:val="18"/>
                      <w:szCs w:val="18"/>
                    </w:rPr>
                    <w:t>14</w:t>
                  </w:r>
                </w:p>
              </w:tc>
              <w:tc>
                <w:tcPr>
                  <w:tcW w:w="5706"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vAlign w:val="center"/>
                </w:tcPr>
                <w:p w14:paraId="15762746" w14:textId="77777777" w:rsidR="006E5D13" w:rsidRPr="009A1A72" w:rsidRDefault="006E5D13" w:rsidP="00E353E6">
                  <w:pPr>
                    <w:widowControl w:val="0"/>
                    <w:rPr>
                      <w:rFonts w:ascii="Times New Roman" w:hAnsi="Times New Roman" w:cs="Times New Roman"/>
                      <w:color w:val="000000" w:themeColor="text1"/>
                      <w:sz w:val="18"/>
                      <w:szCs w:val="18"/>
                    </w:rPr>
                  </w:pPr>
                  <w:r w:rsidRPr="00CB31A6">
                    <w:rPr>
                      <w:rFonts w:ascii="Times New Roman" w:hAnsi="Times New Roman" w:cs="Times New Roman"/>
                      <w:sz w:val="18"/>
                      <w:szCs w:val="18"/>
                    </w:rPr>
                    <w:t>They can work as a team with their colleagues and other assistant health personnel.</w:t>
                  </w:r>
                </w:p>
              </w:tc>
              <w:tc>
                <w:tcPr>
                  <w:tcW w:w="1229"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vAlign w:val="center"/>
                </w:tcPr>
                <w:p w14:paraId="70CD5888" w14:textId="77777777" w:rsidR="006E5D13" w:rsidRDefault="006E5D13" w:rsidP="00E353E6">
                  <w:pPr>
                    <w:widowControl w:val="0"/>
                    <w:jc w:val="center"/>
                    <w:rPr>
                      <w:rFonts w:ascii="Times New Roman" w:hAnsi="Times New Roman" w:cs="Times New Roman"/>
                      <w:color w:val="000000" w:themeColor="text1"/>
                      <w:sz w:val="18"/>
                      <w:szCs w:val="18"/>
                    </w:rPr>
                  </w:pPr>
                  <w:r w:rsidRPr="00D927A7">
                    <w:rPr>
                      <w:rFonts w:ascii="Times New Roman" w:hAnsi="Times New Roman" w:cs="Times New Roman"/>
                      <w:sz w:val="18"/>
                      <w:szCs w:val="18"/>
                    </w:rPr>
                    <w:t>E</w:t>
                  </w:r>
                  <w:r>
                    <w:rPr>
                      <w:rFonts w:ascii="Times New Roman" w:hAnsi="Times New Roman" w:cs="Times New Roman"/>
                      <w:sz w:val="18"/>
                      <w:szCs w:val="18"/>
                    </w:rPr>
                    <w:t>M</w:t>
                  </w:r>
                  <w:r w:rsidRPr="00D927A7">
                    <w:rPr>
                      <w:rFonts w:ascii="Times New Roman" w:hAnsi="Times New Roman" w:cs="Times New Roman"/>
                      <w:sz w:val="18"/>
                      <w:szCs w:val="18"/>
                    </w:rPr>
                    <w:t>5</w:t>
                  </w:r>
                </w:p>
              </w:tc>
              <w:tc>
                <w:tcPr>
                  <w:tcW w:w="993"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vAlign w:val="center"/>
                </w:tcPr>
                <w:p w14:paraId="10CA4AC7" w14:textId="77777777" w:rsidR="006E5D13" w:rsidRDefault="006E5D13" w:rsidP="00E353E6">
                  <w:pPr>
                    <w:widowControl w:val="0"/>
                    <w:jc w:val="center"/>
                    <w:rPr>
                      <w:rFonts w:ascii="Times New Roman" w:hAnsi="Times New Roman" w:cs="Times New Roman"/>
                      <w:color w:val="000000" w:themeColor="text1"/>
                      <w:sz w:val="18"/>
                      <w:szCs w:val="18"/>
                    </w:rPr>
                  </w:pPr>
                  <w:r>
                    <w:rPr>
                      <w:rFonts w:ascii="Times New Roman" w:hAnsi="Times New Roman" w:cs="Times New Roman"/>
                      <w:sz w:val="18"/>
                      <w:szCs w:val="18"/>
                    </w:rPr>
                    <w:t>ME</w:t>
                  </w:r>
                  <w:r w:rsidRPr="00D927A7">
                    <w:rPr>
                      <w:rFonts w:ascii="Times New Roman" w:hAnsi="Times New Roman" w:cs="Times New Roman"/>
                      <w:sz w:val="18"/>
                      <w:szCs w:val="18"/>
                    </w:rPr>
                    <w:t>7</w:t>
                  </w:r>
                </w:p>
              </w:tc>
            </w:tr>
          </w:tbl>
          <w:p w14:paraId="6325AC95" w14:textId="77777777" w:rsidR="006E5D13" w:rsidRPr="000B169C" w:rsidRDefault="006E5D13" w:rsidP="00E353E6">
            <w:pPr>
              <w:widowControl w:val="0"/>
              <w:spacing w:line="240" w:lineRule="auto"/>
              <w:jc w:val="center"/>
              <w:rPr>
                <w:b/>
                <w:color w:val="000000" w:themeColor="text1"/>
                <w:sz w:val="18"/>
                <w:szCs w:val="18"/>
              </w:rPr>
            </w:pPr>
          </w:p>
        </w:tc>
      </w:tr>
    </w:tbl>
    <w:p w14:paraId="29064F74" w14:textId="7222EC0E" w:rsidR="006E5D13" w:rsidRDefault="006E5D13">
      <w:pPr>
        <w:rPr>
          <w:b/>
          <w:color w:val="000000" w:themeColor="text1"/>
        </w:rPr>
      </w:pPr>
    </w:p>
    <w:p w14:paraId="40C6C9E6" w14:textId="144E3CBC" w:rsidR="006E5D13" w:rsidRDefault="006E5D13">
      <w:pPr>
        <w:rPr>
          <w:b/>
          <w:color w:val="000000" w:themeColor="text1"/>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E5D13" w:rsidRPr="000B169C" w14:paraId="1B655B2E" w14:textId="77777777" w:rsidTr="00E353E6">
        <w:trPr>
          <w:trHeight w:val="420"/>
          <w:jc w:val="center"/>
        </w:trPr>
        <w:tc>
          <w:tcPr>
            <w:tcW w:w="9029" w:type="dxa"/>
            <w:shd w:val="clear" w:color="auto" w:fill="D9D9D9"/>
            <w:tcMar>
              <w:top w:w="100" w:type="dxa"/>
              <w:left w:w="100" w:type="dxa"/>
              <w:bottom w:w="100" w:type="dxa"/>
              <w:right w:w="100" w:type="dxa"/>
            </w:tcMar>
            <w:vAlign w:val="center"/>
          </w:tcPr>
          <w:p w14:paraId="52E44CDB" w14:textId="77777777" w:rsidR="006E5D13" w:rsidRPr="000B169C" w:rsidRDefault="006E5D13" w:rsidP="00E353E6">
            <w:pPr>
              <w:widowControl w:val="0"/>
              <w:spacing w:line="240" w:lineRule="auto"/>
              <w:jc w:val="center"/>
              <w:rPr>
                <w:rFonts w:ascii="Times New Roman" w:hAnsi="Times New Roman" w:cs="Times New Roman"/>
                <w:b/>
                <w:noProof/>
                <w:color w:val="000000" w:themeColor="text1"/>
                <w:sz w:val="20"/>
                <w:szCs w:val="20"/>
                <w:lang w:val="tr-TR"/>
              </w:rPr>
            </w:pPr>
            <w:r w:rsidRPr="000B169C">
              <w:rPr>
                <w:rFonts w:ascii="Times New Roman" w:hAnsi="Times New Roman" w:cs="Times New Roman"/>
                <w:b/>
                <w:noProof/>
                <w:color w:val="000000" w:themeColor="text1"/>
                <w:sz w:val="20"/>
                <w:szCs w:val="20"/>
                <w:lang w:val="tr-TR"/>
              </w:rPr>
              <w:t>GENERAL COMPETENCIES:</w:t>
            </w:r>
          </w:p>
        </w:tc>
      </w:tr>
      <w:tr w:rsidR="006E5D13" w:rsidRPr="000B169C" w14:paraId="0E7A9FDA" w14:textId="77777777" w:rsidTr="00E353E6">
        <w:trPr>
          <w:trHeight w:val="380"/>
          <w:jc w:val="center"/>
        </w:trPr>
        <w:tc>
          <w:tcPr>
            <w:tcW w:w="9029" w:type="dxa"/>
            <w:shd w:val="clear" w:color="auto" w:fill="auto"/>
            <w:tcMar>
              <w:top w:w="100" w:type="dxa"/>
              <w:left w:w="100" w:type="dxa"/>
              <w:bottom w:w="100" w:type="dxa"/>
              <w:right w:w="100" w:type="dxa"/>
            </w:tcMar>
            <w:vAlign w:val="center"/>
          </w:tcPr>
          <w:p w14:paraId="1A67C396" w14:textId="77777777" w:rsidR="006E5D13" w:rsidRPr="000F27B0" w:rsidRDefault="006E5D13" w:rsidP="00E353E6">
            <w:pPr>
              <w:numPr>
                <w:ilvl w:val="0"/>
                <w:numId w:val="12"/>
              </w:numPr>
              <w:spacing w:line="240" w:lineRule="auto"/>
              <w:jc w:val="both"/>
              <w:rPr>
                <w:rFonts w:ascii="Times New Roman" w:hAnsi="Times New Roman" w:cs="Times New Roman"/>
                <w:b/>
                <w:color w:val="000000" w:themeColor="text1"/>
                <w:sz w:val="18"/>
                <w:szCs w:val="18"/>
              </w:rPr>
            </w:pPr>
            <w:r w:rsidRPr="000F27B0">
              <w:rPr>
                <w:rFonts w:ascii="Times New Roman" w:hAnsi="Times New Roman" w:cs="Times New Roman"/>
                <w:color w:val="000000" w:themeColor="text1"/>
                <w:sz w:val="18"/>
                <w:szCs w:val="18"/>
              </w:rPr>
              <w:t>Productive</w:t>
            </w:r>
          </w:p>
          <w:p w14:paraId="19C71D19" w14:textId="77777777" w:rsidR="006E5D13" w:rsidRPr="000F27B0" w:rsidRDefault="006E5D13" w:rsidP="00E353E6">
            <w:pPr>
              <w:numPr>
                <w:ilvl w:val="0"/>
                <w:numId w:val="12"/>
              </w:numPr>
              <w:spacing w:line="240" w:lineRule="auto"/>
              <w:rPr>
                <w:rFonts w:ascii="Times New Roman" w:hAnsi="Times New Roman" w:cs="Times New Roman"/>
                <w:color w:val="000000" w:themeColor="text1"/>
                <w:sz w:val="18"/>
                <w:szCs w:val="18"/>
              </w:rPr>
            </w:pPr>
            <w:r w:rsidRPr="000F27B0">
              <w:rPr>
                <w:rFonts w:ascii="Times New Roman" w:hAnsi="Times New Roman" w:cs="Times New Roman"/>
                <w:color w:val="000000" w:themeColor="text1"/>
                <w:sz w:val="18"/>
                <w:szCs w:val="18"/>
              </w:rPr>
              <w:t>Rational</w:t>
            </w:r>
          </w:p>
          <w:p w14:paraId="06B40620" w14:textId="77777777" w:rsidR="006E5D13" w:rsidRPr="000F27B0" w:rsidRDefault="006E5D13" w:rsidP="00E353E6">
            <w:pPr>
              <w:numPr>
                <w:ilvl w:val="0"/>
                <w:numId w:val="12"/>
              </w:numPr>
              <w:spacing w:line="240" w:lineRule="auto"/>
              <w:rPr>
                <w:rFonts w:ascii="Times New Roman" w:hAnsi="Times New Roman" w:cs="Times New Roman"/>
                <w:color w:val="000000" w:themeColor="text1"/>
                <w:sz w:val="18"/>
                <w:szCs w:val="18"/>
              </w:rPr>
            </w:pPr>
            <w:r w:rsidRPr="000F27B0">
              <w:rPr>
                <w:rFonts w:ascii="Times New Roman" w:hAnsi="Times New Roman" w:cs="Times New Roman"/>
                <w:color w:val="000000" w:themeColor="text1"/>
                <w:sz w:val="18"/>
                <w:szCs w:val="18"/>
              </w:rPr>
              <w:t>Creative</w:t>
            </w:r>
          </w:p>
          <w:p w14:paraId="435BBC63" w14:textId="77777777" w:rsidR="006E5D13" w:rsidRPr="000F27B0" w:rsidRDefault="006E5D13" w:rsidP="00E353E6">
            <w:pPr>
              <w:numPr>
                <w:ilvl w:val="0"/>
                <w:numId w:val="12"/>
              </w:numPr>
              <w:spacing w:line="240" w:lineRule="auto"/>
              <w:rPr>
                <w:rFonts w:ascii="Times New Roman" w:hAnsi="Times New Roman" w:cs="Times New Roman"/>
                <w:color w:val="000000" w:themeColor="text1"/>
                <w:sz w:val="18"/>
                <w:szCs w:val="18"/>
              </w:rPr>
            </w:pPr>
            <w:r w:rsidRPr="000F27B0">
              <w:rPr>
                <w:rFonts w:ascii="Times New Roman" w:hAnsi="Times New Roman" w:cs="Times New Roman"/>
                <w:color w:val="000000" w:themeColor="text1"/>
                <w:sz w:val="18"/>
                <w:szCs w:val="18"/>
              </w:rPr>
              <w:t>Ethical</w:t>
            </w:r>
          </w:p>
          <w:p w14:paraId="3156F5BC" w14:textId="77777777" w:rsidR="006E5D13" w:rsidRPr="000F27B0" w:rsidRDefault="006E5D13" w:rsidP="00E353E6">
            <w:pPr>
              <w:numPr>
                <w:ilvl w:val="0"/>
                <w:numId w:val="12"/>
              </w:numPr>
              <w:spacing w:line="240" w:lineRule="auto"/>
              <w:rPr>
                <w:rFonts w:ascii="Times New Roman" w:hAnsi="Times New Roman" w:cs="Times New Roman"/>
                <w:color w:val="000000" w:themeColor="text1"/>
                <w:sz w:val="18"/>
                <w:szCs w:val="18"/>
              </w:rPr>
            </w:pPr>
            <w:r w:rsidRPr="000F27B0">
              <w:rPr>
                <w:rFonts w:ascii="Times New Roman" w:hAnsi="Times New Roman" w:cs="Times New Roman"/>
                <w:color w:val="000000" w:themeColor="text1"/>
                <w:sz w:val="18"/>
                <w:szCs w:val="18"/>
              </w:rPr>
              <w:t>Respectful to differences</w:t>
            </w:r>
          </w:p>
          <w:p w14:paraId="701E09FB" w14:textId="77777777" w:rsidR="006E5D13" w:rsidRPr="000F27B0" w:rsidRDefault="006E5D13" w:rsidP="00E353E6">
            <w:pPr>
              <w:numPr>
                <w:ilvl w:val="0"/>
                <w:numId w:val="12"/>
              </w:numPr>
              <w:spacing w:line="240" w:lineRule="auto"/>
              <w:rPr>
                <w:rFonts w:ascii="Times New Roman" w:hAnsi="Times New Roman" w:cs="Times New Roman"/>
                <w:color w:val="000000" w:themeColor="text1"/>
                <w:sz w:val="18"/>
                <w:szCs w:val="18"/>
              </w:rPr>
            </w:pPr>
            <w:r w:rsidRPr="000F27B0">
              <w:rPr>
                <w:rFonts w:ascii="Times New Roman" w:hAnsi="Times New Roman" w:cs="Times New Roman"/>
                <w:color w:val="000000" w:themeColor="text1"/>
                <w:sz w:val="18"/>
                <w:szCs w:val="18"/>
              </w:rPr>
              <w:t>Sensitive to social issues</w:t>
            </w:r>
          </w:p>
          <w:p w14:paraId="4B71D679" w14:textId="77777777" w:rsidR="006E5D13" w:rsidRPr="000F27B0" w:rsidRDefault="006E5D13" w:rsidP="00E353E6">
            <w:pPr>
              <w:numPr>
                <w:ilvl w:val="0"/>
                <w:numId w:val="12"/>
              </w:numPr>
              <w:spacing w:line="240" w:lineRule="auto"/>
              <w:rPr>
                <w:rFonts w:ascii="Times New Roman" w:hAnsi="Times New Roman" w:cs="Times New Roman"/>
                <w:color w:val="000000" w:themeColor="text1"/>
                <w:sz w:val="18"/>
                <w:szCs w:val="18"/>
              </w:rPr>
            </w:pPr>
            <w:r w:rsidRPr="000F27B0">
              <w:rPr>
                <w:rFonts w:ascii="Times New Roman" w:hAnsi="Times New Roman" w:cs="Times New Roman"/>
                <w:color w:val="000000" w:themeColor="text1"/>
                <w:sz w:val="18"/>
                <w:szCs w:val="18"/>
              </w:rPr>
              <w:t>able to use own language effectively</w:t>
            </w:r>
          </w:p>
          <w:p w14:paraId="693DB633" w14:textId="77777777" w:rsidR="006E5D13" w:rsidRPr="000F27B0" w:rsidRDefault="006E5D13" w:rsidP="00E353E6">
            <w:pPr>
              <w:numPr>
                <w:ilvl w:val="0"/>
                <w:numId w:val="12"/>
              </w:numPr>
              <w:spacing w:line="240" w:lineRule="auto"/>
              <w:rPr>
                <w:rFonts w:ascii="Times New Roman" w:hAnsi="Times New Roman" w:cs="Times New Roman"/>
                <w:color w:val="000000" w:themeColor="text1"/>
                <w:sz w:val="18"/>
                <w:szCs w:val="18"/>
              </w:rPr>
            </w:pPr>
            <w:r w:rsidRPr="000F27B0">
              <w:rPr>
                <w:rFonts w:ascii="Times New Roman" w:hAnsi="Times New Roman" w:cs="Times New Roman"/>
                <w:color w:val="000000" w:themeColor="text1"/>
                <w:sz w:val="18"/>
                <w:szCs w:val="18"/>
              </w:rPr>
              <w:t>Sensitive to environment</w:t>
            </w:r>
          </w:p>
          <w:p w14:paraId="7F839EFC" w14:textId="77777777" w:rsidR="006E5D13" w:rsidRPr="000F27B0" w:rsidRDefault="006E5D13" w:rsidP="00E353E6">
            <w:pPr>
              <w:numPr>
                <w:ilvl w:val="0"/>
                <w:numId w:val="12"/>
              </w:numPr>
              <w:spacing w:line="240" w:lineRule="auto"/>
              <w:rPr>
                <w:rFonts w:ascii="Times New Roman" w:hAnsi="Times New Roman" w:cs="Times New Roman"/>
                <w:color w:val="000000" w:themeColor="text1"/>
                <w:sz w:val="18"/>
                <w:szCs w:val="18"/>
              </w:rPr>
            </w:pPr>
            <w:r w:rsidRPr="000F27B0">
              <w:rPr>
                <w:rFonts w:ascii="Times New Roman" w:hAnsi="Times New Roman" w:cs="Times New Roman"/>
                <w:color w:val="000000" w:themeColor="text1"/>
                <w:sz w:val="18"/>
                <w:szCs w:val="18"/>
              </w:rPr>
              <w:t>Able to use a foreign language effectively</w:t>
            </w:r>
          </w:p>
          <w:p w14:paraId="77772F4A" w14:textId="77777777" w:rsidR="006E5D13" w:rsidRPr="000F27B0" w:rsidRDefault="006E5D13" w:rsidP="00E353E6">
            <w:pPr>
              <w:numPr>
                <w:ilvl w:val="0"/>
                <w:numId w:val="12"/>
              </w:numPr>
              <w:spacing w:line="240" w:lineRule="auto"/>
              <w:rPr>
                <w:rFonts w:ascii="Times New Roman" w:hAnsi="Times New Roman" w:cs="Times New Roman"/>
                <w:color w:val="000000" w:themeColor="text1"/>
                <w:sz w:val="18"/>
                <w:szCs w:val="18"/>
              </w:rPr>
            </w:pPr>
            <w:r w:rsidRPr="000F27B0">
              <w:rPr>
                <w:rFonts w:ascii="Times New Roman" w:hAnsi="Times New Roman" w:cs="Times New Roman"/>
                <w:color w:val="000000" w:themeColor="text1"/>
                <w:sz w:val="18"/>
                <w:szCs w:val="18"/>
              </w:rPr>
              <w:t>Able to adapt to different social roles in various situations</w:t>
            </w:r>
          </w:p>
          <w:p w14:paraId="325E32EE" w14:textId="77777777" w:rsidR="006E5D13" w:rsidRPr="000F27B0" w:rsidRDefault="006E5D13" w:rsidP="00E353E6">
            <w:pPr>
              <w:numPr>
                <w:ilvl w:val="0"/>
                <w:numId w:val="12"/>
              </w:numPr>
              <w:spacing w:line="240" w:lineRule="auto"/>
              <w:rPr>
                <w:rFonts w:ascii="Times New Roman" w:hAnsi="Times New Roman" w:cs="Times New Roman"/>
                <w:color w:val="000000" w:themeColor="text1"/>
                <w:sz w:val="18"/>
                <w:szCs w:val="18"/>
              </w:rPr>
            </w:pPr>
            <w:r w:rsidRPr="000F27B0">
              <w:rPr>
                <w:rFonts w:ascii="Times New Roman" w:hAnsi="Times New Roman" w:cs="Times New Roman"/>
                <w:color w:val="000000" w:themeColor="text1"/>
                <w:sz w:val="18"/>
                <w:szCs w:val="18"/>
              </w:rPr>
              <w:t>Able to work as a team member</w:t>
            </w:r>
          </w:p>
          <w:p w14:paraId="62D4907A" w14:textId="77777777" w:rsidR="006E5D13" w:rsidRPr="000F27B0" w:rsidRDefault="006E5D13" w:rsidP="00E353E6">
            <w:pPr>
              <w:numPr>
                <w:ilvl w:val="0"/>
                <w:numId w:val="12"/>
              </w:numPr>
              <w:spacing w:line="240" w:lineRule="auto"/>
              <w:rPr>
                <w:rFonts w:ascii="Times New Roman" w:hAnsi="Times New Roman" w:cs="Times New Roman"/>
                <w:color w:val="000000" w:themeColor="text1"/>
                <w:sz w:val="18"/>
                <w:szCs w:val="18"/>
              </w:rPr>
            </w:pPr>
            <w:r w:rsidRPr="000F27B0">
              <w:rPr>
                <w:rFonts w:ascii="Times New Roman" w:hAnsi="Times New Roman" w:cs="Times New Roman"/>
                <w:color w:val="000000" w:themeColor="text1"/>
                <w:sz w:val="18"/>
                <w:szCs w:val="18"/>
              </w:rPr>
              <w:t>Able to use time effectively</w:t>
            </w:r>
          </w:p>
          <w:p w14:paraId="0FB7851F" w14:textId="77777777" w:rsidR="006E5D13" w:rsidRPr="000B169C" w:rsidRDefault="006E5D13" w:rsidP="00E353E6">
            <w:pPr>
              <w:numPr>
                <w:ilvl w:val="0"/>
                <w:numId w:val="12"/>
              </w:numPr>
              <w:spacing w:line="240" w:lineRule="auto"/>
              <w:rPr>
                <w:rFonts w:ascii="Times New Roman" w:hAnsi="Times New Roman" w:cs="Times New Roman"/>
                <w:color w:val="000000" w:themeColor="text1"/>
                <w:sz w:val="20"/>
                <w:szCs w:val="20"/>
                <w:lang w:val="tr-TR"/>
              </w:rPr>
            </w:pPr>
            <w:r w:rsidRPr="000F27B0">
              <w:rPr>
                <w:rFonts w:ascii="Times New Roman" w:hAnsi="Times New Roman" w:cs="Times New Roman"/>
                <w:color w:val="000000" w:themeColor="text1"/>
                <w:sz w:val="18"/>
                <w:szCs w:val="18"/>
              </w:rPr>
              <w:t>Having a critical mind</w:t>
            </w:r>
          </w:p>
        </w:tc>
      </w:tr>
    </w:tbl>
    <w:p w14:paraId="187CB3A5" w14:textId="03046F07" w:rsidR="006E5D13" w:rsidRDefault="006E5D13">
      <w:pPr>
        <w:rPr>
          <w:b/>
          <w:color w:val="000000" w:themeColor="text1"/>
        </w:rPr>
      </w:pPr>
    </w:p>
    <w:p w14:paraId="5C2407DA" w14:textId="6D4E2BC2" w:rsidR="006E5D13" w:rsidRDefault="006E5D13">
      <w:pPr>
        <w:rPr>
          <w:b/>
          <w:color w:val="000000" w:themeColor="text1"/>
        </w:rPr>
      </w:pPr>
    </w:p>
    <w:p w14:paraId="6AF1A217" w14:textId="77777777" w:rsidR="006E5D13" w:rsidRPr="000B169C" w:rsidRDefault="006E5D13">
      <w:pPr>
        <w:rPr>
          <w:b/>
          <w:color w:val="000000" w:themeColor="text1"/>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B169C" w:rsidRPr="000B169C" w14:paraId="46F7C20A"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7C5B685" w14:textId="77777777" w:rsidR="00C21FB5" w:rsidRPr="000B169C" w:rsidRDefault="00C21FB5" w:rsidP="00906B79">
            <w:pPr>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COURSE CONTENTS</w:t>
            </w:r>
          </w:p>
        </w:tc>
      </w:tr>
      <w:tr w:rsidR="00C21FB5" w:rsidRPr="000B169C" w14:paraId="421CF8A6"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72A86AFA" w14:textId="2C7EB1AB" w:rsidR="00C21FB5" w:rsidRPr="00401356" w:rsidRDefault="00401356" w:rsidP="00401356">
            <w:pPr>
              <w:jc w:val="both"/>
              <w:rPr>
                <w:rFonts w:ascii="Times New Roman" w:hAnsi="Times New Roman" w:cs="Times New Roman"/>
                <w:bCs/>
                <w:color w:val="000000" w:themeColor="text1"/>
                <w:sz w:val="18"/>
                <w:szCs w:val="18"/>
              </w:rPr>
            </w:pPr>
            <w:r w:rsidRPr="00401356">
              <w:rPr>
                <w:rFonts w:ascii="Times New Roman" w:hAnsi="Times New Roman" w:cs="Times New Roman"/>
                <w:bCs/>
                <w:color w:val="000000" w:themeColor="text1"/>
                <w:sz w:val="18"/>
                <w:szCs w:val="18"/>
              </w:rPr>
              <w:t xml:space="preserve">In general surgery </w:t>
            </w:r>
            <w:r w:rsidR="00C73807">
              <w:rPr>
                <w:rFonts w:ascii="Times New Roman" w:hAnsi="Times New Roman" w:cs="Times New Roman"/>
                <w:bCs/>
                <w:color w:val="000000" w:themeColor="text1"/>
                <w:sz w:val="18"/>
                <w:szCs w:val="18"/>
              </w:rPr>
              <w:t>clerk</w:t>
            </w:r>
            <w:r w:rsidRPr="00401356">
              <w:rPr>
                <w:rFonts w:ascii="Times New Roman" w:hAnsi="Times New Roman" w:cs="Times New Roman"/>
                <w:bCs/>
                <w:color w:val="000000" w:themeColor="text1"/>
                <w:sz w:val="18"/>
                <w:szCs w:val="18"/>
              </w:rPr>
              <w:t>ship, Term IV interns evaluate the patient's complaint, history and physical examination in the surgery clinic. They learn which laboratory methods can be used to reach the correct diagnosis. Diseases in the differential diagnosis are discussed. When the definitive diagnosis is made, surgical treatment methods are explained, and when the decision for surgical intervention is made, he actually undergoes surgery and closely monitors the intervention. The aim is to learn the approach to the surgical patient with these applications.</w:t>
            </w:r>
          </w:p>
        </w:tc>
      </w:tr>
    </w:tbl>
    <w:p w14:paraId="29A949C8" w14:textId="2636629C" w:rsidR="00C21FB5" w:rsidRDefault="00C21FB5">
      <w:pPr>
        <w:rPr>
          <w:b/>
          <w:color w:val="000000" w:themeColor="text1"/>
        </w:rPr>
      </w:pPr>
    </w:p>
    <w:p w14:paraId="5A61ADA4" w14:textId="77777777" w:rsidR="00A22E29" w:rsidRPr="000B169C" w:rsidRDefault="00A22E29">
      <w:pPr>
        <w:rPr>
          <w:b/>
          <w:color w:val="000000" w:themeColor="text1"/>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B169C" w:rsidRPr="000B169C"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6EA0FD6B" w:rsidR="007D47D2" w:rsidRPr="000B169C" w:rsidRDefault="000B6DC8">
            <w:pPr>
              <w:widowControl w:val="0"/>
              <w:spacing w:line="240" w:lineRule="auto"/>
              <w:jc w:val="center"/>
              <w:rPr>
                <w:b/>
                <w:color w:val="000000" w:themeColor="text1"/>
                <w:sz w:val="18"/>
                <w:szCs w:val="18"/>
              </w:rPr>
            </w:pPr>
            <w:r w:rsidRPr="000B169C">
              <w:rPr>
                <w:b/>
                <w:color w:val="000000" w:themeColor="text1"/>
                <w:sz w:val="18"/>
                <w:szCs w:val="18"/>
              </w:rPr>
              <w:t xml:space="preserve">COURSE </w:t>
            </w:r>
            <w:r w:rsidR="00CC08A4" w:rsidRPr="000B169C">
              <w:rPr>
                <w:b/>
                <w:color w:val="000000" w:themeColor="text1"/>
                <w:sz w:val="18"/>
                <w:szCs w:val="18"/>
              </w:rPr>
              <w:t>TEXT</w:t>
            </w:r>
            <w:r w:rsidRPr="000B169C">
              <w:rPr>
                <w:b/>
                <w:color w:val="000000" w:themeColor="text1"/>
                <w:sz w:val="18"/>
                <w:szCs w:val="18"/>
              </w:rPr>
              <w:t>BOOKS AND SUPPLEMENTARY READINGS</w:t>
            </w:r>
          </w:p>
        </w:tc>
      </w:tr>
      <w:tr w:rsidR="007D47D2" w:rsidRPr="000B169C" w14:paraId="5FD7B7AB" w14:textId="77777777" w:rsidTr="000035A1">
        <w:trPr>
          <w:trHeight w:val="1089"/>
          <w:jc w:val="center"/>
        </w:trPr>
        <w:tc>
          <w:tcPr>
            <w:tcW w:w="9024" w:type="dxa"/>
            <w:shd w:val="clear" w:color="auto" w:fill="auto"/>
            <w:tcMar>
              <w:top w:w="100" w:type="dxa"/>
              <w:left w:w="100" w:type="dxa"/>
              <w:bottom w:w="100" w:type="dxa"/>
              <w:right w:w="100" w:type="dxa"/>
            </w:tcMar>
            <w:vAlign w:val="center"/>
          </w:tcPr>
          <w:p w14:paraId="3A5B631A" w14:textId="3690F07A" w:rsidR="003F3E22" w:rsidRPr="000B169C" w:rsidRDefault="005D387D">
            <w:pPr>
              <w:widowControl w:val="0"/>
              <w:spacing w:line="240" w:lineRule="auto"/>
              <w:rPr>
                <w:b/>
                <w:color w:val="000000" w:themeColor="text1"/>
                <w:sz w:val="18"/>
                <w:szCs w:val="18"/>
              </w:rPr>
            </w:pPr>
            <w:r w:rsidRPr="000B169C">
              <w:rPr>
                <w:b/>
                <w:color w:val="000000" w:themeColor="text1"/>
                <w:sz w:val="18"/>
                <w:szCs w:val="18"/>
              </w:rPr>
              <w:t>Textbooks</w:t>
            </w:r>
          </w:p>
          <w:p w14:paraId="6666F50D" w14:textId="2C3FCA08" w:rsidR="000F27B0" w:rsidRPr="000F27B0" w:rsidRDefault="000F27B0" w:rsidP="000F27B0">
            <w:pPr>
              <w:widowControl w:val="0"/>
              <w:spacing w:line="360" w:lineRule="auto"/>
              <w:jc w:val="both"/>
              <w:rPr>
                <w:rFonts w:ascii="Times New Roman" w:hAnsi="Times New Roman" w:cs="Times New Roman"/>
                <w:sz w:val="18"/>
                <w:szCs w:val="18"/>
              </w:rPr>
            </w:pPr>
            <w:r>
              <w:rPr>
                <w:rFonts w:ascii="Times New Roman" w:hAnsi="Times New Roman" w:cs="Times New Roman"/>
                <w:sz w:val="18"/>
                <w:szCs w:val="18"/>
              </w:rPr>
              <w:t>1.</w:t>
            </w:r>
            <w:r w:rsidRPr="000F27B0">
              <w:rPr>
                <w:rFonts w:ascii="Times New Roman" w:hAnsi="Times New Roman" w:cs="Times New Roman"/>
                <w:sz w:val="18"/>
                <w:szCs w:val="18"/>
              </w:rPr>
              <w:t>Sabiston Textbook of Surgery 21th edition</w:t>
            </w:r>
          </w:p>
          <w:p w14:paraId="2C6C8163" w14:textId="77777777" w:rsidR="007D47D2" w:rsidRPr="000B169C" w:rsidRDefault="007D47D2">
            <w:pPr>
              <w:widowControl w:val="0"/>
              <w:spacing w:line="240" w:lineRule="auto"/>
              <w:rPr>
                <w:color w:val="000000" w:themeColor="text1"/>
                <w:sz w:val="14"/>
                <w:szCs w:val="14"/>
              </w:rPr>
            </w:pPr>
          </w:p>
          <w:p w14:paraId="4314EB6E" w14:textId="281BFF80" w:rsidR="000F27B0" w:rsidRPr="00855792" w:rsidRDefault="00CC08A4" w:rsidP="000F27B0">
            <w:pPr>
              <w:pStyle w:val="Heading1"/>
              <w:keepNext w:val="0"/>
              <w:keepLines w:val="0"/>
              <w:shd w:val="clear" w:color="auto" w:fill="FFFFFF"/>
              <w:spacing w:before="0" w:after="0" w:line="360" w:lineRule="auto"/>
              <w:textAlignment w:val="baseline"/>
              <w:rPr>
                <w:rFonts w:ascii="Times New Roman" w:hAnsi="Times New Roman" w:cs="Times New Roman"/>
                <w:sz w:val="18"/>
                <w:szCs w:val="18"/>
              </w:rPr>
            </w:pPr>
            <w:proofErr w:type="spellStart"/>
            <w:r w:rsidRPr="000B169C">
              <w:rPr>
                <w:b/>
                <w:color w:val="000000" w:themeColor="text1"/>
                <w:sz w:val="18"/>
                <w:szCs w:val="18"/>
              </w:rPr>
              <w:t>Supplemantary</w:t>
            </w:r>
            <w:proofErr w:type="spellEnd"/>
            <w:r w:rsidRPr="000B169C">
              <w:rPr>
                <w:b/>
                <w:color w:val="000000" w:themeColor="text1"/>
                <w:sz w:val="18"/>
                <w:szCs w:val="18"/>
              </w:rPr>
              <w:t xml:space="preserve"> </w:t>
            </w:r>
            <w:r w:rsidR="005D387D" w:rsidRPr="000B169C">
              <w:rPr>
                <w:b/>
                <w:color w:val="000000" w:themeColor="text1"/>
                <w:sz w:val="18"/>
                <w:szCs w:val="18"/>
              </w:rPr>
              <w:t xml:space="preserve"> Readings</w:t>
            </w:r>
            <w:r w:rsidR="000B6DC8" w:rsidRPr="000B169C">
              <w:rPr>
                <w:b/>
                <w:color w:val="000000" w:themeColor="text1"/>
                <w:sz w:val="18"/>
                <w:szCs w:val="18"/>
              </w:rPr>
              <w:t xml:space="preserve"> </w:t>
            </w:r>
            <w:r w:rsidR="000B6DC8" w:rsidRPr="000B169C">
              <w:rPr>
                <w:color w:val="000000" w:themeColor="text1"/>
                <w:sz w:val="14"/>
                <w:szCs w:val="14"/>
              </w:rPr>
              <w:br/>
            </w:r>
            <w:r w:rsidR="000F27B0">
              <w:rPr>
                <w:rFonts w:ascii="Times New Roman" w:hAnsi="Times New Roman" w:cs="Times New Roman"/>
                <w:sz w:val="18"/>
                <w:szCs w:val="18"/>
              </w:rPr>
              <w:t xml:space="preserve">1. </w:t>
            </w:r>
            <w:r w:rsidR="000F27B0" w:rsidRPr="00855792">
              <w:rPr>
                <w:rFonts w:ascii="Times New Roman" w:hAnsi="Times New Roman" w:cs="Times New Roman"/>
                <w:sz w:val="18"/>
                <w:szCs w:val="18"/>
              </w:rPr>
              <w:t>Lange Q&amp;A Surgery 5</w:t>
            </w:r>
            <w:r w:rsidR="000F27B0" w:rsidRPr="00855792">
              <w:rPr>
                <w:rFonts w:ascii="Times New Roman" w:hAnsi="Times New Roman" w:cs="Times New Roman"/>
                <w:sz w:val="18"/>
                <w:szCs w:val="18"/>
                <w:vertAlign w:val="superscript"/>
              </w:rPr>
              <w:t>th</w:t>
            </w:r>
            <w:r w:rsidR="000F27B0" w:rsidRPr="00855792">
              <w:rPr>
                <w:rFonts w:ascii="Times New Roman" w:hAnsi="Times New Roman" w:cs="Times New Roman"/>
                <w:sz w:val="18"/>
                <w:szCs w:val="18"/>
              </w:rPr>
              <w:t xml:space="preserve"> editi</w:t>
            </w:r>
            <w:r w:rsidR="000F27B0">
              <w:rPr>
                <w:rFonts w:ascii="Times New Roman" w:hAnsi="Times New Roman" w:cs="Times New Roman"/>
                <w:sz w:val="18"/>
                <w:szCs w:val="18"/>
              </w:rPr>
              <w:t>on</w:t>
            </w:r>
          </w:p>
          <w:p w14:paraId="1498C570" w14:textId="7F2EBDC1" w:rsidR="000F27B0" w:rsidRPr="00855792" w:rsidRDefault="000F27B0" w:rsidP="000F27B0">
            <w:pPr>
              <w:pStyle w:val="Heading1"/>
              <w:keepNext w:val="0"/>
              <w:keepLines w:val="0"/>
              <w:shd w:val="clear" w:color="auto" w:fill="FFFFFF"/>
              <w:spacing w:before="0" w:after="0" w:line="36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2. </w:t>
            </w:r>
            <w:proofErr w:type="spellStart"/>
            <w:r w:rsidRPr="00855792">
              <w:rPr>
                <w:rFonts w:ascii="Times New Roman" w:hAnsi="Times New Roman" w:cs="Times New Roman"/>
                <w:sz w:val="18"/>
                <w:szCs w:val="18"/>
              </w:rPr>
              <w:t>Schwarts</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Pricipals</w:t>
            </w:r>
            <w:proofErr w:type="spellEnd"/>
            <w:r w:rsidRPr="00855792">
              <w:rPr>
                <w:rFonts w:ascii="Times New Roman" w:hAnsi="Times New Roman" w:cs="Times New Roman"/>
                <w:sz w:val="18"/>
                <w:szCs w:val="18"/>
              </w:rPr>
              <w:t xml:space="preserve"> of Surgery 11</w:t>
            </w:r>
            <w:r w:rsidRPr="00855792">
              <w:rPr>
                <w:rFonts w:ascii="Times New Roman" w:hAnsi="Times New Roman" w:cs="Times New Roman"/>
                <w:sz w:val="18"/>
                <w:szCs w:val="18"/>
                <w:vertAlign w:val="superscript"/>
              </w:rPr>
              <w:t>th</w:t>
            </w:r>
            <w:r w:rsidRPr="00855792">
              <w:rPr>
                <w:rFonts w:ascii="Times New Roman" w:hAnsi="Times New Roman" w:cs="Times New Roman"/>
                <w:sz w:val="18"/>
                <w:szCs w:val="18"/>
              </w:rPr>
              <w:t xml:space="preserve"> edition</w:t>
            </w:r>
          </w:p>
          <w:p w14:paraId="4872313C" w14:textId="43DB116F" w:rsidR="007D47D2" w:rsidRPr="000B169C" w:rsidRDefault="007D47D2" w:rsidP="003E6A21">
            <w:pPr>
              <w:widowControl w:val="0"/>
              <w:spacing w:line="240" w:lineRule="auto"/>
              <w:rPr>
                <w:color w:val="000000" w:themeColor="text1"/>
                <w:sz w:val="14"/>
                <w:szCs w:val="14"/>
              </w:rPr>
            </w:pPr>
          </w:p>
        </w:tc>
      </w:tr>
    </w:tbl>
    <w:p w14:paraId="71ADF209" w14:textId="77777777" w:rsidR="007D47D2" w:rsidRPr="000B169C" w:rsidRDefault="007D47D2">
      <w:pPr>
        <w:rPr>
          <w:b/>
          <w:color w:val="000000" w:themeColor="text1"/>
        </w:rPr>
      </w:pPr>
    </w:p>
    <w:p w14:paraId="392B3815" w14:textId="0C8C84F7" w:rsidR="007D47D2" w:rsidRDefault="007D47D2">
      <w:pPr>
        <w:rPr>
          <w:b/>
          <w:color w:val="000000" w:themeColor="text1"/>
        </w:rPr>
      </w:pPr>
    </w:p>
    <w:p w14:paraId="0D75A3EE" w14:textId="751E8FD7" w:rsidR="00FD4E33" w:rsidRDefault="00FD4E33">
      <w:pPr>
        <w:rPr>
          <w:b/>
          <w:color w:val="000000" w:themeColor="text1"/>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30378" w:rsidRPr="000B169C" w14:paraId="1052A9B9" w14:textId="77777777" w:rsidTr="002429DB">
        <w:trPr>
          <w:trHeight w:val="420"/>
          <w:jc w:val="center"/>
        </w:trPr>
        <w:tc>
          <w:tcPr>
            <w:tcW w:w="9029" w:type="dxa"/>
            <w:shd w:val="clear" w:color="auto" w:fill="D9D9D9"/>
            <w:tcMar>
              <w:top w:w="100" w:type="dxa"/>
              <w:left w:w="100" w:type="dxa"/>
              <w:bottom w:w="100" w:type="dxa"/>
              <w:right w:w="100" w:type="dxa"/>
            </w:tcMar>
            <w:vAlign w:val="center"/>
          </w:tcPr>
          <w:p w14:paraId="69BCF011" w14:textId="77777777" w:rsidR="00B30378" w:rsidRPr="000B169C" w:rsidRDefault="00B30378" w:rsidP="002429DB">
            <w:pPr>
              <w:widowControl w:val="0"/>
              <w:spacing w:line="240" w:lineRule="auto"/>
              <w:jc w:val="center"/>
              <w:rPr>
                <w:b/>
                <w:color w:val="000000" w:themeColor="text1"/>
                <w:sz w:val="18"/>
                <w:szCs w:val="18"/>
              </w:rPr>
            </w:pPr>
            <w:r w:rsidRPr="000B169C">
              <w:rPr>
                <w:b/>
                <w:color w:val="000000" w:themeColor="text1"/>
                <w:sz w:val="18"/>
                <w:szCs w:val="18"/>
              </w:rPr>
              <w:t>COURSE ASSESSMENT AND EVALUATION SYSTEM</w:t>
            </w:r>
          </w:p>
        </w:tc>
      </w:tr>
      <w:tr w:rsidR="00B30378" w:rsidRPr="000B169C" w14:paraId="6B122A9A" w14:textId="77777777" w:rsidTr="002429DB">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B30378" w:rsidRPr="000B169C" w14:paraId="65AFAF01" w14:textId="77777777" w:rsidTr="002429DB">
              <w:trPr>
                <w:trHeight w:val="460"/>
                <w:jc w:val="center"/>
              </w:trPr>
              <w:tc>
                <w:tcPr>
                  <w:tcW w:w="5985" w:type="dxa"/>
                  <w:vAlign w:val="center"/>
                </w:tcPr>
                <w:p w14:paraId="4E45E71D" w14:textId="77777777" w:rsidR="00B30378" w:rsidRPr="000B169C" w:rsidRDefault="00B30378" w:rsidP="002429DB">
                  <w:pP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Studies during the year</w:t>
                  </w:r>
                </w:p>
              </w:tc>
              <w:tc>
                <w:tcPr>
                  <w:tcW w:w="1386" w:type="dxa"/>
                  <w:vAlign w:val="center"/>
                </w:tcPr>
                <w:p w14:paraId="6AC01342" w14:textId="77777777" w:rsidR="00B30378" w:rsidRPr="000B169C" w:rsidRDefault="00B30378" w:rsidP="002429DB">
                  <w:pPr>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Percent grade</w:t>
                  </w:r>
                </w:p>
              </w:tc>
            </w:tr>
            <w:tr w:rsidR="00B30378" w:rsidRPr="000B169C" w14:paraId="702C5741" w14:textId="77777777" w:rsidTr="002429DB">
              <w:trPr>
                <w:jc w:val="center"/>
              </w:trPr>
              <w:tc>
                <w:tcPr>
                  <w:tcW w:w="5985" w:type="dxa"/>
                  <w:vAlign w:val="center"/>
                </w:tcPr>
                <w:p w14:paraId="1FD9A603" w14:textId="77777777" w:rsidR="00B30378" w:rsidRPr="000B169C" w:rsidRDefault="00B30378" w:rsidP="002429DB">
                  <w:pP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lang w:val="en-GB"/>
                    </w:rPr>
                    <w:t>Clerkship</w:t>
                  </w:r>
                  <w:r w:rsidRPr="000B169C">
                    <w:rPr>
                      <w:rFonts w:ascii="Times New Roman" w:hAnsi="Times New Roman" w:cs="Times New Roman"/>
                      <w:b/>
                      <w:color w:val="000000" w:themeColor="text1"/>
                      <w:sz w:val="18"/>
                      <w:szCs w:val="18"/>
                    </w:rPr>
                    <w:t xml:space="preserve"> Examination</w:t>
                  </w:r>
                  <w:r w:rsidRPr="000B169C">
                    <w:rPr>
                      <w:rFonts w:ascii="Times New Roman" w:hAnsi="Times New Roman" w:cs="Times New Roman"/>
                      <w:b/>
                      <w:color w:val="000000" w:themeColor="text1"/>
                      <w:sz w:val="18"/>
                      <w:szCs w:val="18"/>
                      <w:lang w:val="en-GB"/>
                    </w:rPr>
                    <w:t xml:space="preserve"> </w:t>
                  </w:r>
                </w:p>
              </w:tc>
              <w:tc>
                <w:tcPr>
                  <w:tcW w:w="1386" w:type="dxa"/>
                  <w:vAlign w:val="center"/>
                </w:tcPr>
                <w:p w14:paraId="7BC28319" w14:textId="77777777" w:rsidR="00B30378" w:rsidRPr="000B169C" w:rsidRDefault="00B30378" w:rsidP="002429DB">
                  <w:pPr>
                    <w:jc w:val="center"/>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50</w:t>
                  </w:r>
                </w:p>
              </w:tc>
            </w:tr>
            <w:tr w:rsidR="00B30378" w:rsidRPr="000B169C" w14:paraId="5F81E59B" w14:textId="77777777" w:rsidTr="002429DB">
              <w:trPr>
                <w:jc w:val="center"/>
              </w:trPr>
              <w:tc>
                <w:tcPr>
                  <w:tcW w:w="5985" w:type="dxa"/>
                  <w:vAlign w:val="center"/>
                </w:tcPr>
                <w:p w14:paraId="701C5E82" w14:textId="77777777" w:rsidR="00B30378" w:rsidRPr="000B169C" w:rsidRDefault="00B30378" w:rsidP="002429DB">
                  <w:pP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 xml:space="preserve">Structured Oral Examination </w:t>
                  </w:r>
                </w:p>
              </w:tc>
              <w:tc>
                <w:tcPr>
                  <w:tcW w:w="1386" w:type="dxa"/>
                  <w:vAlign w:val="center"/>
                </w:tcPr>
                <w:p w14:paraId="0B6291D9" w14:textId="77777777" w:rsidR="00B30378" w:rsidRPr="000B169C" w:rsidRDefault="00B30378" w:rsidP="002429DB">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50</w:t>
                  </w:r>
                </w:p>
              </w:tc>
            </w:tr>
            <w:tr w:rsidR="00B30378" w:rsidRPr="000B169C" w14:paraId="702AAEF4" w14:textId="77777777" w:rsidTr="002429DB">
              <w:trPr>
                <w:jc w:val="center"/>
              </w:trPr>
              <w:tc>
                <w:tcPr>
                  <w:tcW w:w="5985" w:type="dxa"/>
                  <w:vAlign w:val="center"/>
                </w:tcPr>
                <w:p w14:paraId="155258DB" w14:textId="77777777" w:rsidR="00B30378" w:rsidRPr="000B169C" w:rsidRDefault="00B30378" w:rsidP="002429DB">
                  <w:pP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ICE (</w:t>
                  </w:r>
                  <w:proofErr w:type="spellStart"/>
                  <w:r w:rsidRPr="000B169C">
                    <w:rPr>
                      <w:rFonts w:ascii="Times New Roman" w:hAnsi="Times New Roman" w:cs="Times New Roman"/>
                      <w:b/>
                      <w:color w:val="000000" w:themeColor="text1"/>
                      <w:sz w:val="18"/>
                      <w:szCs w:val="18"/>
                    </w:rPr>
                    <w:t>İş</w:t>
                  </w:r>
                  <w:proofErr w:type="spellEnd"/>
                  <w:r w:rsidRPr="000B169C">
                    <w:rPr>
                      <w:rFonts w:ascii="Times New Roman" w:hAnsi="Times New Roman" w:cs="Times New Roman"/>
                      <w:b/>
                      <w:color w:val="000000" w:themeColor="text1"/>
                      <w:sz w:val="18"/>
                      <w:szCs w:val="18"/>
                    </w:rPr>
                    <w:t xml:space="preserve"> </w:t>
                  </w:r>
                  <w:proofErr w:type="spellStart"/>
                  <w:r w:rsidRPr="000B169C">
                    <w:rPr>
                      <w:rFonts w:ascii="Times New Roman" w:hAnsi="Times New Roman" w:cs="Times New Roman"/>
                      <w:b/>
                      <w:color w:val="000000" w:themeColor="text1"/>
                      <w:sz w:val="18"/>
                      <w:szCs w:val="18"/>
                    </w:rPr>
                    <w:t>Başı</w:t>
                  </w:r>
                  <w:proofErr w:type="spellEnd"/>
                  <w:r w:rsidRPr="000B169C">
                    <w:rPr>
                      <w:rFonts w:ascii="Times New Roman" w:hAnsi="Times New Roman" w:cs="Times New Roman"/>
                      <w:b/>
                      <w:color w:val="000000" w:themeColor="text1"/>
                      <w:sz w:val="18"/>
                      <w:szCs w:val="18"/>
                    </w:rPr>
                    <w:t xml:space="preserve"> </w:t>
                  </w:r>
                  <w:proofErr w:type="spellStart"/>
                  <w:r w:rsidRPr="000B169C">
                    <w:rPr>
                      <w:rFonts w:ascii="Times New Roman" w:hAnsi="Times New Roman" w:cs="Times New Roman"/>
                      <w:b/>
                      <w:color w:val="000000" w:themeColor="text1"/>
                      <w:sz w:val="18"/>
                      <w:szCs w:val="18"/>
                    </w:rPr>
                    <w:t>Değerlendirme</w:t>
                  </w:r>
                  <w:proofErr w:type="spellEnd"/>
                  <w:r w:rsidRPr="000B169C">
                    <w:rPr>
                      <w:rFonts w:ascii="Times New Roman" w:hAnsi="Times New Roman" w:cs="Times New Roman"/>
                      <w:b/>
                      <w:color w:val="000000" w:themeColor="text1"/>
                      <w:sz w:val="18"/>
                      <w:szCs w:val="18"/>
                    </w:rPr>
                    <w:t>)</w:t>
                  </w:r>
                </w:p>
              </w:tc>
              <w:tc>
                <w:tcPr>
                  <w:tcW w:w="1386" w:type="dxa"/>
                  <w:vAlign w:val="center"/>
                </w:tcPr>
                <w:p w14:paraId="13279278" w14:textId="77777777" w:rsidR="00B30378" w:rsidRPr="000B169C" w:rsidRDefault="00B30378" w:rsidP="002429DB">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t>
                  </w:r>
                </w:p>
              </w:tc>
            </w:tr>
            <w:tr w:rsidR="00B30378" w:rsidRPr="000B169C" w14:paraId="0C337D74" w14:textId="77777777" w:rsidTr="002429DB">
              <w:trPr>
                <w:jc w:val="center"/>
              </w:trPr>
              <w:tc>
                <w:tcPr>
                  <w:tcW w:w="5985" w:type="dxa"/>
                  <w:vAlign w:val="center"/>
                </w:tcPr>
                <w:p w14:paraId="3086AAAC" w14:textId="77777777" w:rsidR="00B30378" w:rsidRPr="000B169C" w:rsidRDefault="00B30378" w:rsidP="002429DB">
                  <w:pP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OSCE (Structured Subjective Clinical Examination)</w:t>
                  </w:r>
                </w:p>
              </w:tc>
              <w:tc>
                <w:tcPr>
                  <w:tcW w:w="1386" w:type="dxa"/>
                </w:tcPr>
                <w:p w14:paraId="394E4ED8" w14:textId="77777777" w:rsidR="00B30378" w:rsidRPr="000B169C" w:rsidRDefault="00B30378" w:rsidP="002429DB">
                  <w:pPr>
                    <w:jc w:val="center"/>
                    <w:rPr>
                      <w:rFonts w:ascii="Times New Roman" w:hAnsi="Times New Roman" w:cs="Times New Roman"/>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73673D85" w14:textId="77777777" w:rsidTr="002429DB">
              <w:trPr>
                <w:jc w:val="center"/>
              </w:trPr>
              <w:tc>
                <w:tcPr>
                  <w:tcW w:w="5985" w:type="dxa"/>
                  <w:vAlign w:val="center"/>
                </w:tcPr>
                <w:p w14:paraId="2E607B79" w14:textId="77777777" w:rsidR="00B30378" w:rsidRPr="000B169C" w:rsidRDefault="00B30378" w:rsidP="002429DB">
                  <w:pP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 xml:space="preserve">Attendance </w:t>
                  </w:r>
                </w:p>
              </w:tc>
              <w:tc>
                <w:tcPr>
                  <w:tcW w:w="1386" w:type="dxa"/>
                </w:tcPr>
                <w:p w14:paraId="466D8A80" w14:textId="77777777" w:rsidR="00B30378" w:rsidRPr="000B169C" w:rsidRDefault="00B30378" w:rsidP="002429DB">
                  <w:pPr>
                    <w:jc w:val="center"/>
                    <w:rPr>
                      <w:rFonts w:ascii="Times New Roman" w:hAnsi="Times New Roman" w:cs="Times New Roman"/>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764FFAF2" w14:textId="77777777" w:rsidTr="002429DB">
              <w:trPr>
                <w:jc w:val="center"/>
              </w:trPr>
              <w:tc>
                <w:tcPr>
                  <w:tcW w:w="5985" w:type="dxa"/>
                  <w:vAlign w:val="center"/>
                </w:tcPr>
                <w:p w14:paraId="5AAFFC2B" w14:textId="77777777" w:rsidR="00B30378" w:rsidRPr="000B169C" w:rsidRDefault="00B30378" w:rsidP="002429DB">
                  <w:pP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Laboratory</w:t>
                  </w:r>
                </w:p>
              </w:tc>
              <w:tc>
                <w:tcPr>
                  <w:tcW w:w="1386" w:type="dxa"/>
                </w:tcPr>
                <w:p w14:paraId="2C69EA58" w14:textId="77777777" w:rsidR="00B30378" w:rsidRPr="000B169C" w:rsidRDefault="00B30378" w:rsidP="002429DB">
                  <w:pPr>
                    <w:jc w:val="center"/>
                    <w:rPr>
                      <w:rFonts w:ascii="Times New Roman" w:hAnsi="Times New Roman" w:cs="Times New Roman"/>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388490F8" w14:textId="77777777" w:rsidTr="002429DB">
              <w:trPr>
                <w:jc w:val="center"/>
              </w:trPr>
              <w:tc>
                <w:tcPr>
                  <w:tcW w:w="5985" w:type="dxa"/>
                  <w:vAlign w:val="center"/>
                </w:tcPr>
                <w:p w14:paraId="755B12F7" w14:textId="77777777" w:rsidR="00B30378" w:rsidRPr="000B169C" w:rsidRDefault="00B30378" w:rsidP="002429DB">
                  <w:pP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Clinical Practice</w:t>
                  </w:r>
                </w:p>
              </w:tc>
              <w:tc>
                <w:tcPr>
                  <w:tcW w:w="1386" w:type="dxa"/>
                </w:tcPr>
                <w:p w14:paraId="41F39414" w14:textId="77777777" w:rsidR="00B30378" w:rsidRPr="000B169C" w:rsidRDefault="00B30378" w:rsidP="002429DB">
                  <w:pPr>
                    <w:jc w:val="center"/>
                    <w:rPr>
                      <w:rFonts w:ascii="Times New Roman" w:hAnsi="Times New Roman" w:cs="Times New Roman"/>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3677A448" w14:textId="77777777" w:rsidTr="002429DB">
              <w:trPr>
                <w:jc w:val="center"/>
              </w:trPr>
              <w:tc>
                <w:tcPr>
                  <w:tcW w:w="5985" w:type="dxa"/>
                  <w:vAlign w:val="center"/>
                </w:tcPr>
                <w:p w14:paraId="50BA3B6E" w14:textId="77777777" w:rsidR="00B30378" w:rsidRPr="000B169C" w:rsidRDefault="00B30378" w:rsidP="002429DB">
                  <w:pP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Field study</w:t>
                  </w:r>
                </w:p>
              </w:tc>
              <w:tc>
                <w:tcPr>
                  <w:tcW w:w="1386" w:type="dxa"/>
                </w:tcPr>
                <w:p w14:paraId="1386D3CA" w14:textId="77777777" w:rsidR="00B30378" w:rsidRPr="000B169C" w:rsidRDefault="00B30378" w:rsidP="002429DB">
                  <w:pPr>
                    <w:jc w:val="center"/>
                    <w:rPr>
                      <w:rFonts w:ascii="Times New Roman" w:hAnsi="Times New Roman" w:cs="Times New Roman"/>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3051B6DD" w14:textId="77777777" w:rsidTr="002429DB">
              <w:trPr>
                <w:jc w:val="center"/>
              </w:trPr>
              <w:tc>
                <w:tcPr>
                  <w:tcW w:w="5985" w:type="dxa"/>
                  <w:vAlign w:val="center"/>
                </w:tcPr>
                <w:p w14:paraId="26E624F7" w14:textId="77777777" w:rsidR="00B30378" w:rsidRPr="000B169C" w:rsidRDefault="00B30378" w:rsidP="002429DB">
                  <w:pP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Lesson Specific Internship</w:t>
                  </w:r>
                  <w:r w:rsidRPr="000B169C">
                    <w:rPr>
                      <w:rFonts w:ascii="Times New Roman" w:hAnsi="Times New Roman" w:cs="Times New Roman"/>
                      <w:color w:val="000000" w:themeColor="text1"/>
                      <w:sz w:val="18"/>
                      <w:szCs w:val="18"/>
                    </w:rPr>
                    <w:t xml:space="preserve"> (if there is) </w:t>
                  </w:r>
                </w:p>
              </w:tc>
              <w:tc>
                <w:tcPr>
                  <w:tcW w:w="1386" w:type="dxa"/>
                </w:tcPr>
                <w:p w14:paraId="6624E428" w14:textId="77777777" w:rsidR="00B30378" w:rsidRPr="000B169C" w:rsidRDefault="00B30378" w:rsidP="002429DB">
                  <w:pPr>
                    <w:jc w:val="center"/>
                    <w:rPr>
                      <w:rFonts w:ascii="Times New Roman" w:hAnsi="Times New Roman" w:cs="Times New Roman"/>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6A78ADD7" w14:textId="77777777" w:rsidTr="002429DB">
              <w:trPr>
                <w:jc w:val="center"/>
              </w:trPr>
              <w:tc>
                <w:tcPr>
                  <w:tcW w:w="5985" w:type="dxa"/>
                  <w:vAlign w:val="center"/>
                </w:tcPr>
                <w:p w14:paraId="49E0F814" w14:textId="77777777" w:rsidR="00B30378" w:rsidRPr="000B169C" w:rsidRDefault="00B30378" w:rsidP="002429DB">
                  <w:pP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Homework</w:t>
                  </w:r>
                </w:p>
              </w:tc>
              <w:tc>
                <w:tcPr>
                  <w:tcW w:w="1386" w:type="dxa"/>
                </w:tcPr>
                <w:p w14:paraId="5699EF28" w14:textId="77777777" w:rsidR="00B30378" w:rsidRPr="000B169C" w:rsidRDefault="00B30378" w:rsidP="002429DB">
                  <w:pPr>
                    <w:jc w:val="center"/>
                    <w:rPr>
                      <w:rFonts w:ascii="Times New Roman" w:hAnsi="Times New Roman" w:cs="Times New Roman"/>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508E2325" w14:textId="77777777" w:rsidTr="002429DB">
              <w:trPr>
                <w:jc w:val="center"/>
              </w:trPr>
              <w:tc>
                <w:tcPr>
                  <w:tcW w:w="5985" w:type="dxa"/>
                  <w:vAlign w:val="center"/>
                </w:tcPr>
                <w:p w14:paraId="32B208EB" w14:textId="77777777" w:rsidR="00B30378" w:rsidRPr="000B169C" w:rsidRDefault="00B30378" w:rsidP="002429DB">
                  <w:pP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Presentation</w:t>
                  </w:r>
                </w:p>
              </w:tc>
              <w:tc>
                <w:tcPr>
                  <w:tcW w:w="1386" w:type="dxa"/>
                </w:tcPr>
                <w:p w14:paraId="730CE3DA" w14:textId="77777777" w:rsidR="00B30378" w:rsidRPr="000B169C" w:rsidRDefault="00B30378" w:rsidP="002429DB">
                  <w:pPr>
                    <w:jc w:val="center"/>
                    <w:rPr>
                      <w:rFonts w:ascii="Times New Roman" w:hAnsi="Times New Roman" w:cs="Times New Roman"/>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25272383" w14:textId="77777777" w:rsidTr="002429DB">
              <w:trPr>
                <w:jc w:val="center"/>
              </w:trPr>
              <w:tc>
                <w:tcPr>
                  <w:tcW w:w="5985" w:type="dxa"/>
                  <w:vAlign w:val="center"/>
                </w:tcPr>
                <w:p w14:paraId="77E73381" w14:textId="77777777" w:rsidR="00B30378" w:rsidRPr="000B169C" w:rsidRDefault="00B30378" w:rsidP="002429DB">
                  <w:pP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Project</w:t>
                  </w:r>
                </w:p>
              </w:tc>
              <w:tc>
                <w:tcPr>
                  <w:tcW w:w="1386" w:type="dxa"/>
                </w:tcPr>
                <w:p w14:paraId="7BAFDFBC" w14:textId="77777777" w:rsidR="00B30378" w:rsidRPr="000B169C" w:rsidRDefault="00B30378" w:rsidP="002429DB">
                  <w:pPr>
                    <w:jc w:val="center"/>
                    <w:rPr>
                      <w:rFonts w:ascii="Times New Roman" w:hAnsi="Times New Roman" w:cs="Times New Roman"/>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3221728D" w14:textId="77777777" w:rsidTr="002429DB">
              <w:trPr>
                <w:jc w:val="center"/>
              </w:trPr>
              <w:tc>
                <w:tcPr>
                  <w:tcW w:w="5985" w:type="dxa"/>
                  <w:vAlign w:val="center"/>
                </w:tcPr>
                <w:p w14:paraId="698A27F0" w14:textId="77777777" w:rsidR="00B30378" w:rsidRPr="000B169C" w:rsidRDefault="00B30378" w:rsidP="002429DB">
                  <w:pPr>
                    <w:rPr>
                      <w:rFonts w:ascii="Times New Roman" w:hAnsi="Times New Roman" w:cs="Times New Roman"/>
                      <w:color w:val="000000" w:themeColor="text1"/>
                      <w:sz w:val="18"/>
                      <w:szCs w:val="18"/>
                    </w:rPr>
                  </w:pPr>
                  <w:r w:rsidRPr="000B169C">
                    <w:rPr>
                      <w:rFonts w:ascii="Times New Roman" w:hAnsi="Times New Roman" w:cs="Times New Roman"/>
                      <w:b/>
                      <w:color w:val="000000" w:themeColor="text1"/>
                      <w:sz w:val="18"/>
                      <w:szCs w:val="18"/>
                    </w:rPr>
                    <w:t>Seminar</w:t>
                  </w:r>
                </w:p>
              </w:tc>
              <w:tc>
                <w:tcPr>
                  <w:tcW w:w="1386" w:type="dxa"/>
                </w:tcPr>
                <w:p w14:paraId="742B09BC" w14:textId="77777777" w:rsidR="00B30378" w:rsidRPr="000B169C" w:rsidRDefault="00B30378" w:rsidP="002429DB">
                  <w:pPr>
                    <w:jc w:val="center"/>
                    <w:rPr>
                      <w:rFonts w:ascii="Times New Roman" w:hAnsi="Times New Roman" w:cs="Times New Roman"/>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1A733FD5" w14:textId="77777777" w:rsidTr="002429DB">
              <w:trPr>
                <w:jc w:val="center"/>
              </w:trPr>
              <w:tc>
                <w:tcPr>
                  <w:tcW w:w="5985" w:type="dxa"/>
                  <w:vAlign w:val="center"/>
                </w:tcPr>
                <w:p w14:paraId="48344B70" w14:textId="77777777" w:rsidR="00B30378" w:rsidRPr="000B169C" w:rsidRDefault="00B30378" w:rsidP="002429DB">
                  <w:pPr>
                    <w:rPr>
                      <w:rFonts w:ascii="Times New Roman" w:hAnsi="Times New Roman" w:cs="Times New Roman"/>
                      <w:b/>
                      <w:color w:val="000000" w:themeColor="text1"/>
                      <w:sz w:val="18"/>
                      <w:szCs w:val="18"/>
                      <w:lang w:val="en-GB"/>
                    </w:rPr>
                  </w:pPr>
                  <w:r w:rsidRPr="000B169C">
                    <w:rPr>
                      <w:rFonts w:ascii="Times New Roman" w:hAnsi="Times New Roman" w:cs="Times New Roman"/>
                      <w:b/>
                      <w:color w:val="000000" w:themeColor="text1"/>
                      <w:sz w:val="18"/>
                      <w:szCs w:val="18"/>
                      <w:lang w:val="en-GB"/>
                    </w:rPr>
                    <w:t>Problem Based Learning</w:t>
                  </w:r>
                </w:p>
              </w:tc>
              <w:tc>
                <w:tcPr>
                  <w:tcW w:w="1386" w:type="dxa"/>
                </w:tcPr>
                <w:p w14:paraId="193ED4B7" w14:textId="77777777" w:rsidR="00B30378" w:rsidRPr="000B169C" w:rsidRDefault="00B30378" w:rsidP="002429DB">
                  <w:pPr>
                    <w:jc w:val="center"/>
                    <w:rPr>
                      <w:rFonts w:ascii="Times New Roman" w:hAnsi="Times New Roman" w:cs="Times New Roman"/>
                      <w:b/>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3857E2D1" w14:textId="77777777" w:rsidTr="002429DB">
              <w:trPr>
                <w:jc w:val="center"/>
              </w:trPr>
              <w:tc>
                <w:tcPr>
                  <w:tcW w:w="5985" w:type="dxa"/>
                  <w:vAlign w:val="center"/>
                </w:tcPr>
                <w:p w14:paraId="52648F91" w14:textId="77777777" w:rsidR="00B30378" w:rsidRPr="000B169C" w:rsidRDefault="00B30378" w:rsidP="002429DB">
                  <w:pP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Others</w:t>
                  </w:r>
                </w:p>
              </w:tc>
              <w:tc>
                <w:tcPr>
                  <w:tcW w:w="1386" w:type="dxa"/>
                </w:tcPr>
                <w:p w14:paraId="76E48890" w14:textId="77777777" w:rsidR="00B30378" w:rsidRPr="000B169C" w:rsidRDefault="00B30378" w:rsidP="002429DB">
                  <w:pPr>
                    <w:jc w:val="center"/>
                    <w:rPr>
                      <w:rFonts w:ascii="Times New Roman" w:hAnsi="Times New Roman" w:cs="Times New Roman"/>
                      <w:b/>
                      <w:color w:val="000000" w:themeColor="text1"/>
                      <w:sz w:val="18"/>
                      <w:szCs w:val="18"/>
                    </w:rPr>
                  </w:pPr>
                  <w:r w:rsidRPr="00FC614A">
                    <w:rPr>
                      <w:rFonts w:ascii="Times New Roman" w:hAnsi="Times New Roman" w:cs="Times New Roman"/>
                      <w:color w:val="000000" w:themeColor="text1"/>
                      <w:sz w:val="18"/>
                      <w:szCs w:val="18"/>
                    </w:rPr>
                    <w:t>-</w:t>
                  </w:r>
                </w:p>
              </w:tc>
            </w:tr>
            <w:tr w:rsidR="00B30378" w:rsidRPr="000B169C" w14:paraId="12B8D4A2" w14:textId="77777777" w:rsidTr="002429DB">
              <w:trPr>
                <w:jc w:val="center"/>
              </w:trPr>
              <w:tc>
                <w:tcPr>
                  <w:tcW w:w="5985" w:type="dxa"/>
                  <w:vAlign w:val="center"/>
                </w:tcPr>
                <w:p w14:paraId="1EA531FC" w14:textId="77777777" w:rsidR="00B30378" w:rsidRPr="000B169C" w:rsidRDefault="00B30378" w:rsidP="002429DB">
                  <w:pP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TOTAL</w:t>
                  </w:r>
                </w:p>
              </w:tc>
              <w:tc>
                <w:tcPr>
                  <w:tcW w:w="1386" w:type="dxa"/>
                  <w:vAlign w:val="center"/>
                </w:tcPr>
                <w:p w14:paraId="427B6404" w14:textId="77777777" w:rsidR="00B30378" w:rsidRPr="000B169C" w:rsidRDefault="00B30378" w:rsidP="002429DB">
                  <w:pPr>
                    <w:jc w:val="center"/>
                    <w:rPr>
                      <w:rFonts w:ascii="Times New Roman" w:hAnsi="Times New Roman" w:cs="Times New Roman"/>
                      <w:b/>
                      <w:color w:val="000000" w:themeColor="text1"/>
                      <w:sz w:val="18"/>
                      <w:szCs w:val="18"/>
                    </w:rPr>
                  </w:pPr>
                  <w:r w:rsidRPr="000B169C">
                    <w:rPr>
                      <w:rFonts w:ascii="Times New Roman" w:hAnsi="Times New Roman" w:cs="Times New Roman"/>
                      <w:b/>
                      <w:color w:val="000000" w:themeColor="text1"/>
                      <w:sz w:val="18"/>
                      <w:szCs w:val="18"/>
                    </w:rPr>
                    <w:t>100</w:t>
                  </w:r>
                </w:p>
              </w:tc>
            </w:tr>
          </w:tbl>
          <w:p w14:paraId="57C202E6" w14:textId="77777777" w:rsidR="00B30378" w:rsidRPr="000B169C" w:rsidRDefault="00B30378" w:rsidP="002429DB">
            <w:pPr>
              <w:widowControl w:val="0"/>
              <w:spacing w:line="240" w:lineRule="auto"/>
              <w:rPr>
                <w:b/>
                <w:color w:val="000000" w:themeColor="text1"/>
                <w:sz w:val="18"/>
                <w:szCs w:val="18"/>
              </w:rPr>
            </w:pPr>
          </w:p>
          <w:p w14:paraId="48F6064C" w14:textId="77777777" w:rsidR="00B30378" w:rsidRPr="000B169C" w:rsidRDefault="00B30378" w:rsidP="002429DB">
            <w:pPr>
              <w:widowControl w:val="0"/>
              <w:spacing w:line="240" w:lineRule="auto"/>
              <w:rPr>
                <w:b/>
                <w:color w:val="000000" w:themeColor="text1"/>
                <w:sz w:val="18"/>
                <w:szCs w:val="18"/>
              </w:rPr>
            </w:pPr>
          </w:p>
          <w:p w14:paraId="215C7C29" w14:textId="77777777" w:rsidR="00B30378" w:rsidRPr="000B169C" w:rsidRDefault="00B30378" w:rsidP="002429DB">
            <w:pPr>
              <w:widowControl w:val="0"/>
              <w:spacing w:line="240" w:lineRule="auto"/>
              <w:rPr>
                <w:b/>
                <w:color w:val="000000" w:themeColor="text1"/>
                <w:sz w:val="14"/>
                <w:szCs w:val="14"/>
                <w:u w:val="single"/>
              </w:rPr>
            </w:pPr>
            <w:r w:rsidRPr="000B169C">
              <w:rPr>
                <w:b/>
                <w:color w:val="000000" w:themeColor="text1"/>
                <w:sz w:val="14"/>
                <w:szCs w:val="14"/>
                <w:u w:val="single"/>
              </w:rPr>
              <w:t>NOTES:</w:t>
            </w:r>
          </w:p>
          <w:p w14:paraId="7413EF9B" w14:textId="77777777" w:rsidR="00B30378" w:rsidRDefault="00B30378" w:rsidP="00B30378">
            <w:pPr>
              <w:widowControl w:val="0"/>
              <w:numPr>
                <w:ilvl w:val="0"/>
                <w:numId w:val="16"/>
              </w:numPr>
              <w:spacing w:line="240" w:lineRule="auto"/>
              <w:contextualSpacing/>
              <w:rPr>
                <w:rFonts w:ascii="Times New Roman" w:hAnsi="Times New Roman" w:cs="Times New Roman"/>
                <w:sz w:val="18"/>
                <w:szCs w:val="18"/>
                <w:lang w:val="en-GB"/>
              </w:rPr>
            </w:pPr>
            <w:r w:rsidRPr="00C73807">
              <w:rPr>
                <w:rFonts w:ascii="Times New Roman" w:hAnsi="Times New Roman" w:cs="Times New Roman"/>
                <w:sz w:val="18"/>
                <w:szCs w:val="18"/>
                <w:lang w:val="en-GB"/>
              </w:rPr>
              <w:t>Students with less than 80% absenteeism in class participation cannot take the exam.</w:t>
            </w:r>
          </w:p>
          <w:p w14:paraId="3BDC0EC9" w14:textId="77777777" w:rsidR="00B30378" w:rsidRDefault="00B30378" w:rsidP="00B30378">
            <w:pPr>
              <w:widowControl w:val="0"/>
              <w:numPr>
                <w:ilvl w:val="0"/>
                <w:numId w:val="16"/>
              </w:numPr>
              <w:spacing w:line="240" w:lineRule="auto"/>
              <w:contextualSpacing/>
              <w:rPr>
                <w:rFonts w:ascii="Times New Roman" w:hAnsi="Times New Roman" w:cs="Times New Roman"/>
                <w:sz w:val="18"/>
                <w:szCs w:val="18"/>
                <w:lang w:val="en-GB"/>
              </w:rPr>
            </w:pPr>
            <w:r w:rsidRPr="00C73807">
              <w:rPr>
                <w:rFonts w:ascii="Times New Roman" w:hAnsi="Times New Roman" w:cs="Times New Roman"/>
                <w:sz w:val="18"/>
                <w:szCs w:val="18"/>
                <w:lang w:val="en-GB"/>
              </w:rPr>
              <w:t>Students with an average score of less than 60 are considered unsuccessful.</w:t>
            </w:r>
          </w:p>
          <w:p w14:paraId="04300A11" w14:textId="77777777" w:rsidR="00B30378" w:rsidRPr="000B169C" w:rsidRDefault="00B30378" w:rsidP="002429DB">
            <w:pPr>
              <w:widowControl w:val="0"/>
              <w:spacing w:line="240" w:lineRule="auto"/>
              <w:jc w:val="center"/>
              <w:rPr>
                <w:b/>
                <w:color w:val="000000" w:themeColor="text1"/>
                <w:sz w:val="14"/>
                <w:szCs w:val="14"/>
                <w:u w:val="single"/>
              </w:rPr>
            </w:pPr>
          </w:p>
          <w:p w14:paraId="41FEE7DF" w14:textId="77777777" w:rsidR="00B30378" w:rsidRPr="000B169C" w:rsidRDefault="00B30378" w:rsidP="002429DB">
            <w:pPr>
              <w:widowControl w:val="0"/>
              <w:spacing w:line="240" w:lineRule="auto"/>
              <w:rPr>
                <w:color w:val="000000" w:themeColor="text1"/>
                <w:sz w:val="18"/>
                <w:szCs w:val="18"/>
              </w:rPr>
            </w:pPr>
            <w:r w:rsidRPr="000B169C">
              <w:rPr>
                <w:color w:val="000000" w:themeColor="text1"/>
                <w:sz w:val="14"/>
                <w:szCs w:val="14"/>
              </w:rPr>
              <w:t xml:space="preserve">Assessment and Evaluation System is organized according to T.C. </w:t>
            </w:r>
            <w:proofErr w:type="spellStart"/>
            <w:r w:rsidRPr="000B169C">
              <w:rPr>
                <w:color w:val="000000" w:themeColor="text1"/>
                <w:sz w:val="14"/>
                <w:szCs w:val="14"/>
              </w:rPr>
              <w:t>Maltepe</w:t>
            </w:r>
            <w:proofErr w:type="spellEnd"/>
            <w:r w:rsidRPr="000B169C">
              <w:rPr>
                <w:color w:val="000000" w:themeColor="text1"/>
                <w:sz w:val="14"/>
                <w:szCs w:val="14"/>
              </w:rPr>
              <w:t xml:space="preserve"> University Faculty of Medicine Education and Training Regulations.</w:t>
            </w:r>
          </w:p>
        </w:tc>
      </w:tr>
    </w:tbl>
    <w:p w14:paraId="308115A8" w14:textId="63288CE5" w:rsidR="00FD4E33" w:rsidRDefault="00FD4E33">
      <w:pPr>
        <w:rPr>
          <w:b/>
          <w:color w:val="000000" w:themeColor="text1"/>
        </w:rPr>
      </w:pPr>
    </w:p>
    <w:p w14:paraId="25B2163E" w14:textId="3C0C1553" w:rsidR="00FD4E33" w:rsidRDefault="00FD4E33">
      <w:pPr>
        <w:rPr>
          <w:b/>
          <w:color w:val="000000" w:themeColor="text1"/>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B169C" w:rsidRPr="000B169C" w14:paraId="025805FE" w14:textId="77777777" w:rsidTr="00B30378">
        <w:trPr>
          <w:trHeight w:val="420"/>
          <w:jc w:val="center"/>
        </w:trPr>
        <w:tc>
          <w:tcPr>
            <w:tcW w:w="9029" w:type="dxa"/>
            <w:shd w:val="clear" w:color="auto" w:fill="D9D9D9"/>
            <w:tcMar>
              <w:top w:w="100" w:type="dxa"/>
              <w:left w:w="100" w:type="dxa"/>
              <w:bottom w:w="100" w:type="dxa"/>
              <w:right w:w="100" w:type="dxa"/>
            </w:tcMar>
            <w:vAlign w:val="center"/>
          </w:tcPr>
          <w:p w14:paraId="42CF9617" w14:textId="44E07E6D" w:rsidR="006D6F3A" w:rsidRPr="000B169C" w:rsidRDefault="006D6F3A" w:rsidP="006D6F3A">
            <w:pPr>
              <w:jc w:val="center"/>
              <w:rPr>
                <w:b/>
                <w:color w:val="000000" w:themeColor="text1"/>
                <w:sz w:val="20"/>
                <w:szCs w:val="20"/>
              </w:rPr>
            </w:pPr>
            <w:r w:rsidRPr="000B169C">
              <w:rPr>
                <w:b/>
                <w:color w:val="000000" w:themeColor="text1"/>
                <w:sz w:val="20"/>
                <w:szCs w:val="20"/>
              </w:rPr>
              <w:t>ECTS STUDENT WORKLOAD TABLE</w:t>
            </w:r>
          </w:p>
          <w:p w14:paraId="28C4009B" w14:textId="4A9B4C6C" w:rsidR="006D6F3A" w:rsidRPr="000B169C" w:rsidRDefault="006D6F3A" w:rsidP="006D6F3A">
            <w:pPr>
              <w:widowControl w:val="0"/>
              <w:spacing w:line="240" w:lineRule="auto"/>
              <w:jc w:val="center"/>
              <w:rPr>
                <w:rFonts w:ascii="Times New Roman" w:hAnsi="Times New Roman" w:cs="Times New Roman"/>
                <w:b/>
                <w:noProof/>
                <w:color w:val="000000" w:themeColor="text1"/>
                <w:sz w:val="20"/>
                <w:szCs w:val="20"/>
                <w:lang w:val="tr-TR"/>
              </w:rPr>
            </w:pPr>
          </w:p>
        </w:tc>
      </w:tr>
      <w:tr w:rsidR="006D6F3A" w:rsidRPr="000B169C" w14:paraId="693DBB63" w14:textId="77777777" w:rsidTr="00B30378">
        <w:trPr>
          <w:trHeight w:val="380"/>
          <w:jc w:val="center"/>
        </w:trPr>
        <w:tc>
          <w:tcPr>
            <w:tcW w:w="9029"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0B169C" w:rsidRPr="000F27B0" w14:paraId="68331930" w14:textId="77777777" w:rsidTr="006D6F3A">
              <w:trPr>
                <w:jc w:val="center"/>
              </w:trPr>
              <w:tc>
                <w:tcPr>
                  <w:tcW w:w="5663" w:type="dxa"/>
                  <w:vAlign w:val="center"/>
                </w:tcPr>
                <w:p w14:paraId="43C73184" w14:textId="77777777" w:rsidR="006D6F3A" w:rsidRPr="000F27B0" w:rsidRDefault="006D6F3A" w:rsidP="006D6F3A">
                  <w:pP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Activities</w:t>
                  </w:r>
                </w:p>
              </w:tc>
              <w:tc>
                <w:tcPr>
                  <w:tcW w:w="1090" w:type="dxa"/>
                  <w:vAlign w:val="center"/>
                </w:tcPr>
                <w:p w14:paraId="4BC35D7C"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Number</w:t>
                  </w:r>
                </w:p>
              </w:tc>
              <w:tc>
                <w:tcPr>
                  <w:tcW w:w="1383" w:type="dxa"/>
                  <w:vAlign w:val="center"/>
                </w:tcPr>
                <w:p w14:paraId="20E6314B"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Duration</w:t>
                  </w:r>
                </w:p>
                <w:p w14:paraId="39FDDC85"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(hours)</w:t>
                  </w:r>
                </w:p>
              </w:tc>
              <w:tc>
                <w:tcPr>
                  <w:tcW w:w="922" w:type="dxa"/>
                  <w:vAlign w:val="center"/>
                </w:tcPr>
                <w:p w14:paraId="5B019EBA"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Total work load</w:t>
                  </w:r>
                </w:p>
              </w:tc>
            </w:tr>
            <w:tr w:rsidR="000B169C" w:rsidRPr="000F27B0" w14:paraId="68F773FA" w14:textId="77777777" w:rsidTr="006D6F3A">
              <w:trPr>
                <w:jc w:val="center"/>
              </w:trPr>
              <w:tc>
                <w:tcPr>
                  <w:tcW w:w="5663" w:type="dxa"/>
                  <w:vAlign w:val="center"/>
                </w:tcPr>
                <w:p w14:paraId="0B5A3B8E" w14:textId="77777777" w:rsidR="006D6F3A" w:rsidRPr="000F27B0" w:rsidRDefault="006D6F3A" w:rsidP="006D6F3A">
                  <w:pP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Lectures</w:t>
                  </w:r>
                </w:p>
              </w:tc>
              <w:tc>
                <w:tcPr>
                  <w:tcW w:w="1090" w:type="dxa"/>
                  <w:vAlign w:val="center"/>
                </w:tcPr>
                <w:p w14:paraId="1FAB6664" w14:textId="0DABA02F" w:rsidR="006D6F3A" w:rsidRPr="000F27B0" w:rsidRDefault="000F27B0"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33</w:t>
                  </w:r>
                </w:p>
              </w:tc>
              <w:tc>
                <w:tcPr>
                  <w:tcW w:w="1383" w:type="dxa"/>
                  <w:vAlign w:val="center"/>
                </w:tcPr>
                <w:p w14:paraId="0D83DFD3"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1</w:t>
                  </w:r>
                </w:p>
              </w:tc>
              <w:tc>
                <w:tcPr>
                  <w:tcW w:w="922" w:type="dxa"/>
                  <w:vAlign w:val="center"/>
                </w:tcPr>
                <w:p w14:paraId="172E5ECC" w14:textId="006CE730" w:rsidR="006D6F3A" w:rsidRPr="000F27B0" w:rsidRDefault="000F27B0"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33</w:t>
                  </w:r>
                </w:p>
              </w:tc>
            </w:tr>
            <w:tr w:rsidR="000B169C" w:rsidRPr="000F27B0" w14:paraId="0E64664A" w14:textId="77777777" w:rsidTr="006D6F3A">
              <w:trPr>
                <w:jc w:val="center"/>
              </w:trPr>
              <w:tc>
                <w:tcPr>
                  <w:tcW w:w="5663" w:type="dxa"/>
                  <w:vAlign w:val="center"/>
                </w:tcPr>
                <w:p w14:paraId="78291CAD" w14:textId="77777777" w:rsidR="006D6F3A" w:rsidRPr="000F27B0" w:rsidRDefault="006D6F3A" w:rsidP="006D6F3A">
                  <w:pP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Laboratory</w:t>
                  </w:r>
                </w:p>
              </w:tc>
              <w:tc>
                <w:tcPr>
                  <w:tcW w:w="1090" w:type="dxa"/>
                  <w:vAlign w:val="center"/>
                </w:tcPr>
                <w:p w14:paraId="5C3E1766"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c>
                <w:tcPr>
                  <w:tcW w:w="1383" w:type="dxa"/>
                  <w:vAlign w:val="center"/>
                </w:tcPr>
                <w:p w14:paraId="55149C50"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c>
                <w:tcPr>
                  <w:tcW w:w="922" w:type="dxa"/>
                  <w:vAlign w:val="center"/>
                </w:tcPr>
                <w:p w14:paraId="12BD975C"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r>
            <w:tr w:rsidR="000B169C" w:rsidRPr="000F27B0" w14:paraId="51D46AF8" w14:textId="77777777" w:rsidTr="006D6F3A">
              <w:trPr>
                <w:jc w:val="center"/>
              </w:trPr>
              <w:tc>
                <w:tcPr>
                  <w:tcW w:w="5663" w:type="dxa"/>
                  <w:vAlign w:val="center"/>
                </w:tcPr>
                <w:p w14:paraId="3CB4CB66" w14:textId="77777777" w:rsidR="006D6F3A" w:rsidRPr="000F27B0" w:rsidRDefault="006D6F3A" w:rsidP="006D6F3A">
                  <w:pPr>
                    <w:rPr>
                      <w:rFonts w:ascii="Times New Roman" w:hAnsi="Times New Roman" w:cs="Times New Roman"/>
                      <w:color w:val="000000" w:themeColor="text1"/>
                      <w:sz w:val="18"/>
                      <w:szCs w:val="18"/>
                    </w:rPr>
                  </w:pPr>
                  <w:r w:rsidRPr="000F27B0">
                    <w:rPr>
                      <w:rFonts w:ascii="Times New Roman" w:hAnsi="Times New Roman" w:cs="Times New Roman"/>
                      <w:b/>
                      <w:color w:val="000000" w:themeColor="text1"/>
                      <w:sz w:val="18"/>
                      <w:szCs w:val="18"/>
                    </w:rPr>
                    <w:t>Practice</w:t>
                  </w:r>
                </w:p>
              </w:tc>
              <w:tc>
                <w:tcPr>
                  <w:tcW w:w="1090" w:type="dxa"/>
                  <w:vAlign w:val="center"/>
                </w:tcPr>
                <w:p w14:paraId="7EEBC977" w14:textId="315E8119" w:rsidR="006D6F3A" w:rsidRPr="000F27B0" w:rsidRDefault="000F27B0"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207</w:t>
                  </w:r>
                </w:p>
              </w:tc>
              <w:tc>
                <w:tcPr>
                  <w:tcW w:w="1383" w:type="dxa"/>
                  <w:vAlign w:val="center"/>
                </w:tcPr>
                <w:p w14:paraId="369CCA06"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1</w:t>
                  </w:r>
                </w:p>
              </w:tc>
              <w:tc>
                <w:tcPr>
                  <w:tcW w:w="922" w:type="dxa"/>
                  <w:vAlign w:val="center"/>
                </w:tcPr>
                <w:p w14:paraId="37FF2252" w14:textId="23CAB979" w:rsidR="006D6F3A" w:rsidRPr="000F27B0" w:rsidRDefault="000F27B0"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207</w:t>
                  </w:r>
                </w:p>
              </w:tc>
            </w:tr>
            <w:tr w:rsidR="000B169C" w:rsidRPr="000F27B0" w14:paraId="044D6B5B" w14:textId="77777777" w:rsidTr="006D6F3A">
              <w:trPr>
                <w:jc w:val="center"/>
              </w:trPr>
              <w:tc>
                <w:tcPr>
                  <w:tcW w:w="5663" w:type="dxa"/>
                  <w:vAlign w:val="center"/>
                </w:tcPr>
                <w:p w14:paraId="5D189B5C" w14:textId="77777777" w:rsidR="006D6F3A" w:rsidRPr="000F27B0" w:rsidRDefault="006D6F3A" w:rsidP="006D6F3A">
                  <w:pPr>
                    <w:rPr>
                      <w:rFonts w:ascii="Times New Roman" w:hAnsi="Times New Roman" w:cs="Times New Roman"/>
                      <w:color w:val="000000" w:themeColor="text1"/>
                      <w:sz w:val="18"/>
                      <w:szCs w:val="18"/>
                    </w:rPr>
                  </w:pPr>
                  <w:r w:rsidRPr="000F27B0">
                    <w:rPr>
                      <w:rFonts w:ascii="Times New Roman" w:hAnsi="Times New Roman" w:cs="Times New Roman"/>
                      <w:b/>
                      <w:color w:val="000000" w:themeColor="text1"/>
                      <w:sz w:val="18"/>
                      <w:szCs w:val="18"/>
                    </w:rPr>
                    <w:t xml:space="preserve">Lesson specific internship </w:t>
                  </w:r>
                  <w:r w:rsidRPr="000F27B0">
                    <w:rPr>
                      <w:rFonts w:ascii="Times New Roman" w:hAnsi="Times New Roman" w:cs="Times New Roman"/>
                      <w:color w:val="000000" w:themeColor="text1"/>
                      <w:sz w:val="18"/>
                      <w:szCs w:val="18"/>
                    </w:rPr>
                    <w:t xml:space="preserve">(if there is) </w:t>
                  </w:r>
                </w:p>
              </w:tc>
              <w:tc>
                <w:tcPr>
                  <w:tcW w:w="1090" w:type="dxa"/>
                  <w:vAlign w:val="center"/>
                </w:tcPr>
                <w:p w14:paraId="140D0E83"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c>
                <w:tcPr>
                  <w:tcW w:w="1383" w:type="dxa"/>
                  <w:vAlign w:val="center"/>
                </w:tcPr>
                <w:p w14:paraId="53F27541"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c>
                <w:tcPr>
                  <w:tcW w:w="922" w:type="dxa"/>
                  <w:vAlign w:val="center"/>
                </w:tcPr>
                <w:p w14:paraId="17892B43"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r>
            <w:tr w:rsidR="000B169C" w:rsidRPr="000F27B0" w14:paraId="2DB11258" w14:textId="77777777" w:rsidTr="006D6F3A">
              <w:trPr>
                <w:jc w:val="center"/>
              </w:trPr>
              <w:tc>
                <w:tcPr>
                  <w:tcW w:w="5663" w:type="dxa"/>
                  <w:vAlign w:val="center"/>
                </w:tcPr>
                <w:p w14:paraId="291C3683" w14:textId="77777777" w:rsidR="006D6F3A" w:rsidRPr="000F27B0" w:rsidRDefault="006D6F3A" w:rsidP="006D6F3A">
                  <w:pP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Field study</w:t>
                  </w:r>
                </w:p>
              </w:tc>
              <w:tc>
                <w:tcPr>
                  <w:tcW w:w="1090" w:type="dxa"/>
                  <w:vAlign w:val="center"/>
                </w:tcPr>
                <w:p w14:paraId="3A63F8C3"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c>
                <w:tcPr>
                  <w:tcW w:w="1383" w:type="dxa"/>
                  <w:vAlign w:val="center"/>
                </w:tcPr>
                <w:p w14:paraId="284B1B05"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c>
                <w:tcPr>
                  <w:tcW w:w="922" w:type="dxa"/>
                  <w:vAlign w:val="center"/>
                </w:tcPr>
                <w:p w14:paraId="645861E9"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r>
            <w:tr w:rsidR="000B169C" w:rsidRPr="000F27B0" w14:paraId="240706AF" w14:textId="77777777" w:rsidTr="006D6F3A">
              <w:trPr>
                <w:jc w:val="center"/>
              </w:trPr>
              <w:tc>
                <w:tcPr>
                  <w:tcW w:w="5663" w:type="dxa"/>
                  <w:vAlign w:val="center"/>
                </w:tcPr>
                <w:p w14:paraId="7D19869E" w14:textId="77777777" w:rsidR="006D6F3A" w:rsidRPr="000F27B0" w:rsidRDefault="006D6F3A" w:rsidP="006D6F3A">
                  <w:pPr>
                    <w:rPr>
                      <w:rFonts w:ascii="Times New Roman" w:hAnsi="Times New Roman" w:cs="Times New Roman"/>
                      <w:color w:val="000000" w:themeColor="text1"/>
                      <w:sz w:val="18"/>
                      <w:szCs w:val="18"/>
                    </w:rPr>
                  </w:pPr>
                  <w:r w:rsidRPr="000F27B0">
                    <w:rPr>
                      <w:rFonts w:ascii="Times New Roman" w:hAnsi="Times New Roman" w:cs="Times New Roman"/>
                      <w:b/>
                      <w:color w:val="000000" w:themeColor="text1"/>
                      <w:sz w:val="18"/>
                      <w:szCs w:val="18"/>
                    </w:rPr>
                    <w:t>Lesson study time out of class</w:t>
                  </w:r>
                  <w:r w:rsidRPr="000F27B0">
                    <w:rPr>
                      <w:rFonts w:ascii="Times New Roman" w:hAnsi="Times New Roman" w:cs="Times New Roman"/>
                      <w:color w:val="000000" w:themeColor="text1"/>
                      <w:sz w:val="18"/>
                      <w:szCs w:val="18"/>
                    </w:rPr>
                    <w:t xml:space="preserve"> (pre work, strengthen, </w:t>
                  </w:r>
                  <w:proofErr w:type="spellStart"/>
                  <w:r w:rsidRPr="000F27B0">
                    <w:rPr>
                      <w:rFonts w:ascii="Times New Roman" w:hAnsi="Times New Roman" w:cs="Times New Roman"/>
                      <w:color w:val="000000" w:themeColor="text1"/>
                      <w:sz w:val="18"/>
                      <w:szCs w:val="18"/>
                    </w:rPr>
                    <w:t>etc</w:t>
                  </w:r>
                  <w:proofErr w:type="spellEnd"/>
                  <w:r w:rsidRPr="000F27B0">
                    <w:rPr>
                      <w:rFonts w:ascii="Times New Roman" w:hAnsi="Times New Roman" w:cs="Times New Roman"/>
                      <w:color w:val="000000" w:themeColor="text1"/>
                      <w:sz w:val="18"/>
                      <w:szCs w:val="18"/>
                    </w:rPr>
                    <w:t>)</w:t>
                  </w:r>
                </w:p>
              </w:tc>
              <w:tc>
                <w:tcPr>
                  <w:tcW w:w="1090" w:type="dxa"/>
                  <w:vAlign w:val="center"/>
                </w:tcPr>
                <w:p w14:paraId="574E54A2" w14:textId="1B8AEA60" w:rsidR="006D6F3A" w:rsidRPr="000F27B0" w:rsidRDefault="000F27B0"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60</w:t>
                  </w:r>
                </w:p>
              </w:tc>
              <w:tc>
                <w:tcPr>
                  <w:tcW w:w="1383" w:type="dxa"/>
                  <w:vAlign w:val="center"/>
                </w:tcPr>
                <w:p w14:paraId="7311A0CB"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1</w:t>
                  </w:r>
                </w:p>
              </w:tc>
              <w:tc>
                <w:tcPr>
                  <w:tcW w:w="922" w:type="dxa"/>
                  <w:vAlign w:val="center"/>
                </w:tcPr>
                <w:p w14:paraId="065272B4" w14:textId="6D3B3272" w:rsidR="006D6F3A" w:rsidRPr="000F27B0" w:rsidRDefault="000F27B0"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60</w:t>
                  </w:r>
                </w:p>
              </w:tc>
            </w:tr>
            <w:tr w:rsidR="000B169C" w:rsidRPr="000F27B0" w14:paraId="3F52B4BD" w14:textId="77777777" w:rsidTr="006D6F3A">
              <w:trPr>
                <w:jc w:val="center"/>
              </w:trPr>
              <w:tc>
                <w:tcPr>
                  <w:tcW w:w="5663" w:type="dxa"/>
                  <w:vAlign w:val="center"/>
                </w:tcPr>
                <w:p w14:paraId="3C983041" w14:textId="77777777" w:rsidR="006D6F3A" w:rsidRPr="000F27B0" w:rsidRDefault="006D6F3A" w:rsidP="006D6F3A">
                  <w:pP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Presentation / Preparing seminar</w:t>
                  </w:r>
                </w:p>
              </w:tc>
              <w:tc>
                <w:tcPr>
                  <w:tcW w:w="1090" w:type="dxa"/>
                  <w:vAlign w:val="center"/>
                </w:tcPr>
                <w:p w14:paraId="35800ECC" w14:textId="31D67F3F" w:rsidR="006D6F3A" w:rsidRPr="000F27B0" w:rsidRDefault="000F27B0"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1</w:t>
                  </w:r>
                </w:p>
              </w:tc>
              <w:tc>
                <w:tcPr>
                  <w:tcW w:w="1383" w:type="dxa"/>
                  <w:vAlign w:val="center"/>
                </w:tcPr>
                <w:p w14:paraId="0CC47224" w14:textId="7EBAF221" w:rsidR="006D6F3A" w:rsidRPr="000F27B0" w:rsidRDefault="000F27B0"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5</w:t>
                  </w:r>
                </w:p>
              </w:tc>
              <w:tc>
                <w:tcPr>
                  <w:tcW w:w="922" w:type="dxa"/>
                  <w:vAlign w:val="center"/>
                </w:tcPr>
                <w:p w14:paraId="675B943C" w14:textId="2B5393DE" w:rsidR="006D6F3A" w:rsidRPr="000F27B0" w:rsidRDefault="000F27B0"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5</w:t>
                  </w:r>
                </w:p>
              </w:tc>
            </w:tr>
            <w:tr w:rsidR="000B169C" w:rsidRPr="000F27B0" w14:paraId="10BD4C91" w14:textId="77777777" w:rsidTr="006D6F3A">
              <w:trPr>
                <w:jc w:val="center"/>
              </w:trPr>
              <w:tc>
                <w:tcPr>
                  <w:tcW w:w="5663" w:type="dxa"/>
                  <w:vAlign w:val="center"/>
                </w:tcPr>
                <w:p w14:paraId="62EC8290" w14:textId="77777777" w:rsidR="006D6F3A" w:rsidRPr="000F27B0" w:rsidRDefault="006D6F3A" w:rsidP="006D6F3A">
                  <w:pPr>
                    <w:rPr>
                      <w:rFonts w:ascii="Times New Roman" w:hAnsi="Times New Roman" w:cs="Times New Roman"/>
                      <w:color w:val="000000" w:themeColor="text1"/>
                      <w:sz w:val="18"/>
                      <w:szCs w:val="18"/>
                    </w:rPr>
                  </w:pPr>
                  <w:r w:rsidRPr="000F27B0">
                    <w:rPr>
                      <w:rFonts w:ascii="Times New Roman" w:hAnsi="Times New Roman" w:cs="Times New Roman"/>
                      <w:b/>
                      <w:color w:val="000000" w:themeColor="text1"/>
                      <w:sz w:val="18"/>
                      <w:szCs w:val="18"/>
                    </w:rPr>
                    <w:t>Project</w:t>
                  </w:r>
                </w:p>
              </w:tc>
              <w:tc>
                <w:tcPr>
                  <w:tcW w:w="1090" w:type="dxa"/>
                  <w:vAlign w:val="center"/>
                </w:tcPr>
                <w:p w14:paraId="2659A83A"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c>
                <w:tcPr>
                  <w:tcW w:w="1383" w:type="dxa"/>
                  <w:vAlign w:val="center"/>
                </w:tcPr>
                <w:p w14:paraId="589791B6"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c>
                <w:tcPr>
                  <w:tcW w:w="922" w:type="dxa"/>
                  <w:vAlign w:val="center"/>
                </w:tcPr>
                <w:p w14:paraId="49BDC863"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r>
            <w:tr w:rsidR="000B169C" w:rsidRPr="000F27B0" w14:paraId="793A52BF" w14:textId="77777777" w:rsidTr="006D6F3A">
              <w:trPr>
                <w:jc w:val="center"/>
              </w:trPr>
              <w:tc>
                <w:tcPr>
                  <w:tcW w:w="5663" w:type="dxa"/>
                  <w:vAlign w:val="center"/>
                </w:tcPr>
                <w:p w14:paraId="492F1EE8" w14:textId="77777777" w:rsidR="006D6F3A" w:rsidRPr="000F27B0" w:rsidRDefault="006D6F3A" w:rsidP="006D6F3A">
                  <w:pPr>
                    <w:rPr>
                      <w:rFonts w:ascii="Times New Roman" w:hAnsi="Times New Roman" w:cs="Times New Roman"/>
                      <w:color w:val="000000" w:themeColor="text1"/>
                      <w:sz w:val="18"/>
                      <w:szCs w:val="18"/>
                    </w:rPr>
                  </w:pPr>
                  <w:r w:rsidRPr="000F27B0">
                    <w:rPr>
                      <w:rFonts w:ascii="Times New Roman" w:hAnsi="Times New Roman" w:cs="Times New Roman"/>
                      <w:b/>
                      <w:color w:val="000000" w:themeColor="text1"/>
                      <w:sz w:val="18"/>
                      <w:szCs w:val="18"/>
                    </w:rPr>
                    <w:t>Homework</w:t>
                  </w:r>
                </w:p>
              </w:tc>
              <w:tc>
                <w:tcPr>
                  <w:tcW w:w="1090" w:type="dxa"/>
                  <w:vAlign w:val="center"/>
                </w:tcPr>
                <w:p w14:paraId="2FC18805"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c>
                <w:tcPr>
                  <w:tcW w:w="1383" w:type="dxa"/>
                  <w:vAlign w:val="center"/>
                </w:tcPr>
                <w:p w14:paraId="2E8BE436" w14:textId="77777777" w:rsidR="006D6F3A" w:rsidRPr="000F27B0" w:rsidRDefault="006D6F3A" w:rsidP="006D6F3A">
                  <w:pPr>
                    <w:jc w:val="center"/>
                    <w:rPr>
                      <w:rFonts w:ascii="Times New Roman" w:hAnsi="Times New Roman" w:cs="Times New Roman"/>
                      <w:b/>
                      <w:color w:val="000000" w:themeColor="text1"/>
                      <w:sz w:val="18"/>
                      <w:szCs w:val="18"/>
                    </w:rPr>
                  </w:pPr>
                </w:p>
              </w:tc>
              <w:tc>
                <w:tcPr>
                  <w:tcW w:w="922" w:type="dxa"/>
                  <w:vAlign w:val="center"/>
                </w:tcPr>
                <w:p w14:paraId="47BEAE87" w14:textId="77777777" w:rsidR="006D6F3A" w:rsidRPr="000F27B0" w:rsidRDefault="006D6F3A" w:rsidP="006D6F3A">
                  <w:pPr>
                    <w:jc w:val="center"/>
                    <w:rPr>
                      <w:rFonts w:ascii="Times New Roman" w:hAnsi="Times New Roman" w:cs="Times New Roman"/>
                      <w:b/>
                      <w:color w:val="000000" w:themeColor="text1"/>
                      <w:sz w:val="18"/>
                      <w:szCs w:val="18"/>
                    </w:rPr>
                  </w:pPr>
                </w:p>
              </w:tc>
            </w:tr>
            <w:tr w:rsidR="000B169C" w:rsidRPr="000F27B0" w14:paraId="642B019C" w14:textId="77777777" w:rsidTr="006D6F3A">
              <w:trPr>
                <w:jc w:val="center"/>
              </w:trPr>
              <w:tc>
                <w:tcPr>
                  <w:tcW w:w="5663" w:type="dxa"/>
                  <w:vAlign w:val="center"/>
                </w:tcPr>
                <w:p w14:paraId="4D856432" w14:textId="77777777" w:rsidR="006D6F3A" w:rsidRPr="000F27B0" w:rsidRDefault="006D6F3A" w:rsidP="006D6F3A">
                  <w:pPr>
                    <w:rPr>
                      <w:rFonts w:ascii="Times New Roman" w:hAnsi="Times New Roman" w:cs="Times New Roman"/>
                      <w:color w:val="000000" w:themeColor="text1"/>
                      <w:sz w:val="18"/>
                      <w:szCs w:val="18"/>
                    </w:rPr>
                  </w:pPr>
                  <w:r w:rsidRPr="000F27B0">
                    <w:rPr>
                      <w:rFonts w:ascii="Times New Roman" w:hAnsi="Times New Roman" w:cs="Times New Roman"/>
                      <w:b/>
                      <w:color w:val="000000" w:themeColor="text1"/>
                      <w:sz w:val="18"/>
                      <w:szCs w:val="18"/>
                    </w:rPr>
                    <w:t>İnterval examinations</w:t>
                  </w:r>
                </w:p>
              </w:tc>
              <w:tc>
                <w:tcPr>
                  <w:tcW w:w="1090" w:type="dxa"/>
                  <w:vAlign w:val="center"/>
                </w:tcPr>
                <w:p w14:paraId="1161A0EB"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c>
                <w:tcPr>
                  <w:tcW w:w="1383" w:type="dxa"/>
                  <w:vAlign w:val="center"/>
                </w:tcPr>
                <w:p w14:paraId="6967072C"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c>
                <w:tcPr>
                  <w:tcW w:w="922" w:type="dxa"/>
                  <w:vAlign w:val="center"/>
                </w:tcPr>
                <w:p w14:paraId="308B1ED8"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w:t>
                  </w:r>
                </w:p>
              </w:tc>
            </w:tr>
            <w:tr w:rsidR="000B169C" w:rsidRPr="000F27B0" w14:paraId="1B3FCED9" w14:textId="77777777" w:rsidTr="006D6F3A">
              <w:trPr>
                <w:jc w:val="center"/>
              </w:trPr>
              <w:tc>
                <w:tcPr>
                  <w:tcW w:w="5663" w:type="dxa"/>
                  <w:vAlign w:val="center"/>
                </w:tcPr>
                <w:p w14:paraId="60E99FE7" w14:textId="77777777" w:rsidR="006D6F3A" w:rsidRPr="000F27B0" w:rsidRDefault="006D6F3A" w:rsidP="006D6F3A">
                  <w:pPr>
                    <w:rPr>
                      <w:rFonts w:ascii="Times New Roman" w:hAnsi="Times New Roman" w:cs="Times New Roman"/>
                      <w:color w:val="000000" w:themeColor="text1"/>
                      <w:sz w:val="18"/>
                      <w:szCs w:val="18"/>
                    </w:rPr>
                  </w:pPr>
                  <w:r w:rsidRPr="000F27B0">
                    <w:rPr>
                      <w:rFonts w:ascii="Times New Roman" w:hAnsi="Times New Roman" w:cs="Times New Roman"/>
                      <w:b/>
                      <w:color w:val="000000" w:themeColor="text1"/>
                      <w:sz w:val="18"/>
                      <w:szCs w:val="18"/>
                    </w:rPr>
                    <w:t xml:space="preserve">Clerkship Examination </w:t>
                  </w:r>
                </w:p>
              </w:tc>
              <w:tc>
                <w:tcPr>
                  <w:tcW w:w="1090" w:type="dxa"/>
                  <w:vAlign w:val="center"/>
                </w:tcPr>
                <w:p w14:paraId="7DA83FC6" w14:textId="77777777" w:rsidR="006D6F3A" w:rsidRPr="000F27B0" w:rsidRDefault="006D6F3A" w:rsidP="006D6F3A">
                  <w:pPr>
                    <w:jc w:val="cente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1</w:t>
                  </w:r>
                </w:p>
              </w:tc>
              <w:tc>
                <w:tcPr>
                  <w:tcW w:w="1383" w:type="dxa"/>
                  <w:vAlign w:val="center"/>
                </w:tcPr>
                <w:p w14:paraId="3AA38D7C" w14:textId="245540DD" w:rsidR="006D6F3A" w:rsidRPr="000F27B0" w:rsidRDefault="00C73807"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20</w:t>
                  </w:r>
                </w:p>
              </w:tc>
              <w:tc>
                <w:tcPr>
                  <w:tcW w:w="922" w:type="dxa"/>
                  <w:vAlign w:val="center"/>
                </w:tcPr>
                <w:p w14:paraId="2F779FF2" w14:textId="3C402CBB" w:rsidR="006D6F3A" w:rsidRPr="000F27B0" w:rsidRDefault="00C73807"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20</w:t>
                  </w:r>
                </w:p>
              </w:tc>
            </w:tr>
            <w:tr w:rsidR="000B169C" w:rsidRPr="000F27B0" w14:paraId="7CD7870E" w14:textId="77777777" w:rsidTr="006D6F3A">
              <w:trPr>
                <w:jc w:val="center"/>
              </w:trPr>
              <w:tc>
                <w:tcPr>
                  <w:tcW w:w="8136" w:type="dxa"/>
                  <w:gridSpan w:val="3"/>
                </w:tcPr>
                <w:p w14:paraId="79EF1CB1" w14:textId="77777777" w:rsidR="006D6F3A" w:rsidRPr="000F27B0" w:rsidRDefault="006D6F3A" w:rsidP="006D6F3A">
                  <w:pPr>
                    <w:rPr>
                      <w:rFonts w:ascii="Times New Roman" w:hAnsi="Times New Roman" w:cs="Times New Roman"/>
                      <w:b/>
                      <w:color w:val="000000" w:themeColor="text1"/>
                      <w:sz w:val="18"/>
                      <w:szCs w:val="18"/>
                    </w:rPr>
                  </w:pPr>
                  <w:r w:rsidRPr="000F27B0">
                    <w:rPr>
                      <w:rFonts w:ascii="Times New Roman" w:hAnsi="Times New Roman" w:cs="Times New Roman"/>
                      <w:b/>
                      <w:color w:val="000000" w:themeColor="text1"/>
                      <w:sz w:val="18"/>
                      <w:szCs w:val="18"/>
                    </w:rPr>
                    <w:t xml:space="preserve">Total work load </w:t>
                  </w:r>
                </w:p>
              </w:tc>
              <w:tc>
                <w:tcPr>
                  <w:tcW w:w="922" w:type="dxa"/>
                  <w:vAlign w:val="center"/>
                </w:tcPr>
                <w:p w14:paraId="652CA58A" w14:textId="7623A635" w:rsidR="006D6F3A" w:rsidRPr="000F27B0" w:rsidRDefault="00C73807" w:rsidP="006D6F3A">
                  <w:pPr>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325</w:t>
                  </w:r>
                </w:p>
              </w:tc>
            </w:tr>
          </w:tbl>
          <w:p w14:paraId="64818087" w14:textId="77777777" w:rsidR="006D6F3A" w:rsidRPr="000B169C" w:rsidRDefault="006D6F3A" w:rsidP="006D6F3A">
            <w:pPr>
              <w:widowControl w:val="0"/>
              <w:spacing w:line="240" w:lineRule="auto"/>
              <w:rPr>
                <w:rFonts w:ascii="Times New Roman" w:hAnsi="Times New Roman" w:cs="Times New Roman"/>
                <w:b/>
                <w:bCs/>
                <w:noProof/>
                <w:color w:val="000000" w:themeColor="text1"/>
                <w:sz w:val="18"/>
                <w:szCs w:val="18"/>
                <w:lang w:val="tr-TR"/>
              </w:rPr>
            </w:pPr>
          </w:p>
          <w:p w14:paraId="572CB58D" w14:textId="77777777" w:rsidR="006D6F3A" w:rsidRPr="000B169C" w:rsidRDefault="006D6F3A" w:rsidP="006D6F3A">
            <w:pPr>
              <w:widowControl w:val="0"/>
              <w:spacing w:line="240" w:lineRule="auto"/>
              <w:rPr>
                <w:rFonts w:ascii="Times New Roman" w:hAnsi="Times New Roman" w:cs="Times New Roman"/>
                <w:b/>
                <w:bCs/>
                <w:noProof/>
                <w:color w:val="000000" w:themeColor="text1"/>
                <w:sz w:val="18"/>
                <w:szCs w:val="18"/>
                <w:lang w:val="tr-TR"/>
              </w:rPr>
            </w:pPr>
          </w:p>
        </w:tc>
      </w:tr>
    </w:tbl>
    <w:p w14:paraId="55A48617" w14:textId="23B8F374" w:rsidR="006D6F3A" w:rsidRPr="000B169C" w:rsidRDefault="006D6F3A">
      <w:pPr>
        <w:rPr>
          <w:b/>
          <w:color w:val="000000" w:themeColor="text1"/>
        </w:rPr>
      </w:pPr>
    </w:p>
    <w:p w14:paraId="5E1703B8" w14:textId="63B346BB" w:rsidR="007D47D2" w:rsidRPr="000B169C" w:rsidRDefault="007D47D2">
      <w:pPr>
        <w:rPr>
          <w:b/>
          <w:color w:val="000000" w:themeColor="text1"/>
        </w:rPr>
      </w:pPr>
    </w:p>
    <w:p w14:paraId="6FAD5B42" w14:textId="5C666C99" w:rsidR="0029162F" w:rsidRDefault="0029162F">
      <w:pPr>
        <w:rPr>
          <w:b/>
          <w:color w:val="000000" w:themeColor="text1"/>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B169C" w:rsidRPr="000B169C" w14:paraId="54B0EB2F" w14:textId="77777777" w:rsidTr="00B30378">
        <w:trPr>
          <w:trHeight w:val="420"/>
          <w:jc w:val="center"/>
        </w:trPr>
        <w:tc>
          <w:tcPr>
            <w:tcW w:w="9029" w:type="dxa"/>
            <w:shd w:val="clear" w:color="auto" w:fill="D9D9D9"/>
            <w:tcMar>
              <w:top w:w="100" w:type="dxa"/>
              <w:left w:w="100" w:type="dxa"/>
              <w:bottom w:w="100" w:type="dxa"/>
              <w:right w:w="100" w:type="dxa"/>
            </w:tcMar>
            <w:vAlign w:val="center"/>
          </w:tcPr>
          <w:p w14:paraId="5552631B" w14:textId="7A897E49" w:rsidR="0029162F" w:rsidRPr="000B169C" w:rsidRDefault="001C15C7" w:rsidP="00DA45BF">
            <w:pPr>
              <w:widowControl w:val="0"/>
              <w:spacing w:line="240" w:lineRule="auto"/>
              <w:jc w:val="center"/>
              <w:rPr>
                <w:b/>
                <w:color w:val="000000" w:themeColor="text1"/>
                <w:sz w:val="18"/>
                <w:szCs w:val="18"/>
              </w:rPr>
            </w:pPr>
            <w:r w:rsidRPr="000B169C">
              <w:rPr>
                <w:b/>
                <w:bCs/>
                <w:color w:val="000000" w:themeColor="text1"/>
                <w:sz w:val="18"/>
                <w:szCs w:val="18"/>
              </w:rPr>
              <w:t xml:space="preserve">RELATIONSHIP BETWEEN </w:t>
            </w:r>
            <w:r w:rsidR="00BB3FC5">
              <w:rPr>
                <w:b/>
                <w:bCs/>
                <w:color w:val="000000" w:themeColor="text1"/>
                <w:sz w:val="18"/>
                <w:szCs w:val="18"/>
              </w:rPr>
              <w:t xml:space="preserve">GENRAL SURGERY CLERKSHIP </w:t>
            </w:r>
            <w:r w:rsidRPr="000B169C">
              <w:rPr>
                <w:b/>
                <w:bCs/>
                <w:color w:val="000000" w:themeColor="text1"/>
                <w:sz w:val="18"/>
                <w:szCs w:val="18"/>
              </w:rPr>
              <w:t>LEARNING OUTCOMES AND MEDICAL EDUCATION PROGRAMME KEY LEARNING OUTCOMES</w:t>
            </w:r>
          </w:p>
        </w:tc>
      </w:tr>
      <w:tr w:rsidR="0029162F" w:rsidRPr="000B169C" w14:paraId="637F0834" w14:textId="77777777" w:rsidTr="00B30378">
        <w:trPr>
          <w:trHeight w:val="380"/>
          <w:jc w:val="center"/>
        </w:trPr>
        <w:tc>
          <w:tcPr>
            <w:tcW w:w="9029" w:type="dxa"/>
            <w:shd w:val="clear" w:color="auto" w:fill="auto"/>
            <w:tcMar>
              <w:top w:w="100" w:type="dxa"/>
              <w:left w:w="100" w:type="dxa"/>
              <w:bottom w:w="100" w:type="dxa"/>
              <w:right w:w="100" w:type="dxa"/>
            </w:tcMar>
            <w:vAlign w:val="center"/>
          </w:tcPr>
          <w:tbl>
            <w:tblPr>
              <w:tblpPr w:leftFromText="141" w:rightFromText="141" w:vertAnchor="page" w:horzAnchor="margin" w:tblpY="109"/>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5852"/>
              <w:gridCol w:w="441"/>
              <w:gridCol w:w="441"/>
              <w:gridCol w:w="441"/>
              <w:gridCol w:w="441"/>
              <w:gridCol w:w="441"/>
            </w:tblGrid>
            <w:tr w:rsidR="000B169C" w:rsidRPr="000B169C" w14:paraId="0E7F035A" w14:textId="77777777" w:rsidTr="00B30378">
              <w:tc>
                <w:tcPr>
                  <w:tcW w:w="448" w:type="dxa"/>
                  <w:vMerge w:val="restart"/>
                  <w:vAlign w:val="center"/>
                </w:tcPr>
                <w:p w14:paraId="61048614" w14:textId="77777777" w:rsidR="0029162F" w:rsidRPr="00EB3C37" w:rsidRDefault="0029162F" w:rsidP="0029162F">
                  <w:pPr>
                    <w:rPr>
                      <w:rFonts w:ascii="Times New Roman" w:hAnsi="Times New Roman" w:cs="Times New Roman"/>
                      <w:b/>
                      <w:color w:val="000000" w:themeColor="text1"/>
                      <w:sz w:val="18"/>
                      <w:szCs w:val="18"/>
                    </w:rPr>
                  </w:pPr>
                  <w:r w:rsidRPr="00EB3C37">
                    <w:rPr>
                      <w:rFonts w:ascii="Times New Roman" w:hAnsi="Times New Roman" w:cs="Times New Roman"/>
                      <w:b/>
                      <w:color w:val="000000" w:themeColor="text1"/>
                      <w:sz w:val="18"/>
                      <w:szCs w:val="18"/>
                    </w:rPr>
                    <w:t>No</w:t>
                  </w:r>
                </w:p>
              </w:tc>
              <w:tc>
                <w:tcPr>
                  <w:tcW w:w="5852" w:type="dxa"/>
                  <w:vMerge w:val="restart"/>
                  <w:vAlign w:val="center"/>
                </w:tcPr>
                <w:p w14:paraId="05989D5D" w14:textId="77777777" w:rsidR="0029162F" w:rsidRPr="00EB3C37" w:rsidRDefault="0029162F" w:rsidP="0029162F">
                  <w:pPr>
                    <w:rPr>
                      <w:rFonts w:ascii="Times New Roman" w:hAnsi="Times New Roman" w:cs="Times New Roman"/>
                      <w:b/>
                      <w:color w:val="000000" w:themeColor="text1"/>
                      <w:sz w:val="18"/>
                      <w:szCs w:val="18"/>
                    </w:rPr>
                  </w:pPr>
                  <w:r w:rsidRPr="00EB3C37">
                    <w:rPr>
                      <w:rFonts w:ascii="Times New Roman" w:hAnsi="Times New Roman" w:cs="Times New Roman"/>
                      <w:b/>
                      <w:color w:val="000000" w:themeColor="text1"/>
                      <w:sz w:val="18"/>
                      <w:szCs w:val="18"/>
                    </w:rPr>
                    <w:t>Program Competencies/ Outcomes</w:t>
                  </w:r>
                </w:p>
              </w:tc>
              <w:tc>
                <w:tcPr>
                  <w:tcW w:w="2205" w:type="dxa"/>
                  <w:gridSpan w:val="5"/>
                </w:tcPr>
                <w:p w14:paraId="4AD9A212" w14:textId="77777777" w:rsidR="0029162F" w:rsidRPr="00EB3C37" w:rsidRDefault="0029162F" w:rsidP="0029162F">
                  <w:pPr>
                    <w:jc w:val="center"/>
                    <w:rPr>
                      <w:rFonts w:ascii="Times New Roman" w:hAnsi="Times New Roman" w:cs="Times New Roman"/>
                      <w:b/>
                      <w:color w:val="000000" w:themeColor="text1"/>
                      <w:sz w:val="18"/>
                      <w:szCs w:val="18"/>
                    </w:rPr>
                  </w:pPr>
                  <w:r w:rsidRPr="00EB3C37">
                    <w:rPr>
                      <w:rFonts w:ascii="Times New Roman" w:hAnsi="Times New Roman" w:cs="Times New Roman"/>
                      <w:b/>
                      <w:color w:val="000000" w:themeColor="text1"/>
                      <w:sz w:val="18"/>
                      <w:szCs w:val="18"/>
                    </w:rPr>
                    <w:t>Level of Contribution</w:t>
                  </w:r>
                  <w:r w:rsidRPr="00EB3C37">
                    <w:rPr>
                      <w:rStyle w:val="FootnoteReference"/>
                      <w:b/>
                      <w:color w:val="000000" w:themeColor="text1"/>
                      <w:sz w:val="18"/>
                      <w:szCs w:val="18"/>
                    </w:rPr>
                    <w:footnoteReference w:customMarkFollows="1" w:id="1"/>
                    <w:sym w:font="Symbol" w:char="F02A"/>
                  </w:r>
                </w:p>
                <w:p w14:paraId="1A2B699A" w14:textId="77777777" w:rsidR="0029162F" w:rsidRPr="00EB3C37" w:rsidRDefault="0029162F" w:rsidP="0029162F">
                  <w:pPr>
                    <w:jc w:val="center"/>
                    <w:rPr>
                      <w:rFonts w:ascii="Times New Roman" w:hAnsi="Times New Roman" w:cs="Times New Roman"/>
                      <w:b/>
                      <w:color w:val="000000" w:themeColor="text1"/>
                      <w:sz w:val="18"/>
                      <w:szCs w:val="18"/>
                    </w:rPr>
                  </w:pPr>
                </w:p>
              </w:tc>
            </w:tr>
            <w:tr w:rsidR="000B169C" w:rsidRPr="000B169C" w14:paraId="07EF427C" w14:textId="77777777" w:rsidTr="00B30378">
              <w:tc>
                <w:tcPr>
                  <w:tcW w:w="448" w:type="dxa"/>
                  <w:vMerge/>
                  <w:vAlign w:val="center"/>
                </w:tcPr>
                <w:p w14:paraId="39B05555" w14:textId="77777777" w:rsidR="0029162F" w:rsidRPr="00EB3C37" w:rsidRDefault="0029162F" w:rsidP="0029162F">
                  <w:pPr>
                    <w:rPr>
                      <w:rFonts w:ascii="Times New Roman" w:hAnsi="Times New Roman" w:cs="Times New Roman"/>
                      <w:b/>
                      <w:color w:val="000000" w:themeColor="text1"/>
                      <w:sz w:val="18"/>
                      <w:szCs w:val="18"/>
                    </w:rPr>
                  </w:pPr>
                </w:p>
              </w:tc>
              <w:tc>
                <w:tcPr>
                  <w:tcW w:w="5852" w:type="dxa"/>
                  <w:vMerge/>
                  <w:vAlign w:val="center"/>
                </w:tcPr>
                <w:p w14:paraId="3CC67C37" w14:textId="77777777" w:rsidR="0029162F" w:rsidRPr="00EB3C37" w:rsidRDefault="0029162F" w:rsidP="0029162F">
                  <w:pPr>
                    <w:rPr>
                      <w:rFonts w:ascii="Times New Roman" w:hAnsi="Times New Roman" w:cs="Times New Roman"/>
                      <w:b/>
                      <w:color w:val="000000" w:themeColor="text1"/>
                      <w:sz w:val="18"/>
                      <w:szCs w:val="18"/>
                    </w:rPr>
                  </w:pPr>
                </w:p>
              </w:tc>
              <w:tc>
                <w:tcPr>
                  <w:tcW w:w="441" w:type="dxa"/>
                  <w:vAlign w:val="center"/>
                </w:tcPr>
                <w:p w14:paraId="259817C2" w14:textId="77777777" w:rsidR="0029162F" w:rsidRPr="00EB3C37" w:rsidRDefault="0029162F" w:rsidP="0029162F">
                  <w:pPr>
                    <w:jc w:val="center"/>
                    <w:rPr>
                      <w:rFonts w:ascii="Times New Roman" w:hAnsi="Times New Roman" w:cs="Times New Roman"/>
                      <w:b/>
                      <w:color w:val="000000" w:themeColor="text1"/>
                      <w:sz w:val="18"/>
                      <w:szCs w:val="18"/>
                    </w:rPr>
                  </w:pPr>
                  <w:r w:rsidRPr="00EB3C37">
                    <w:rPr>
                      <w:rFonts w:ascii="Times New Roman" w:hAnsi="Times New Roman" w:cs="Times New Roman"/>
                      <w:b/>
                      <w:color w:val="000000" w:themeColor="text1"/>
                      <w:sz w:val="18"/>
                      <w:szCs w:val="18"/>
                    </w:rPr>
                    <w:t>1</w:t>
                  </w:r>
                </w:p>
              </w:tc>
              <w:tc>
                <w:tcPr>
                  <w:tcW w:w="441" w:type="dxa"/>
                  <w:vAlign w:val="center"/>
                </w:tcPr>
                <w:p w14:paraId="56D435C8" w14:textId="77777777" w:rsidR="0029162F" w:rsidRPr="00EB3C37" w:rsidRDefault="0029162F" w:rsidP="0029162F">
                  <w:pPr>
                    <w:jc w:val="center"/>
                    <w:rPr>
                      <w:rFonts w:ascii="Times New Roman" w:hAnsi="Times New Roman" w:cs="Times New Roman"/>
                      <w:b/>
                      <w:color w:val="000000" w:themeColor="text1"/>
                      <w:sz w:val="18"/>
                      <w:szCs w:val="18"/>
                    </w:rPr>
                  </w:pPr>
                  <w:r w:rsidRPr="00EB3C37">
                    <w:rPr>
                      <w:rFonts w:ascii="Times New Roman" w:hAnsi="Times New Roman" w:cs="Times New Roman"/>
                      <w:b/>
                      <w:color w:val="000000" w:themeColor="text1"/>
                      <w:sz w:val="18"/>
                      <w:szCs w:val="18"/>
                    </w:rPr>
                    <w:t>2</w:t>
                  </w:r>
                </w:p>
              </w:tc>
              <w:tc>
                <w:tcPr>
                  <w:tcW w:w="441" w:type="dxa"/>
                  <w:vAlign w:val="center"/>
                </w:tcPr>
                <w:p w14:paraId="26201E5D" w14:textId="77777777" w:rsidR="0029162F" w:rsidRPr="00EB3C37" w:rsidRDefault="0029162F" w:rsidP="0029162F">
                  <w:pPr>
                    <w:jc w:val="center"/>
                    <w:rPr>
                      <w:rFonts w:ascii="Times New Roman" w:hAnsi="Times New Roman" w:cs="Times New Roman"/>
                      <w:b/>
                      <w:color w:val="000000" w:themeColor="text1"/>
                      <w:sz w:val="18"/>
                      <w:szCs w:val="18"/>
                    </w:rPr>
                  </w:pPr>
                  <w:r w:rsidRPr="00EB3C37">
                    <w:rPr>
                      <w:rFonts w:ascii="Times New Roman" w:hAnsi="Times New Roman" w:cs="Times New Roman"/>
                      <w:b/>
                      <w:color w:val="000000" w:themeColor="text1"/>
                      <w:sz w:val="18"/>
                      <w:szCs w:val="18"/>
                    </w:rPr>
                    <w:t>3</w:t>
                  </w:r>
                </w:p>
              </w:tc>
              <w:tc>
                <w:tcPr>
                  <w:tcW w:w="441" w:type="dxa"/>
                  <w:vAlign w:val="center"/>
                </w:tcPr>
                <w:p w14:paraId="39398E0F" w14:textId="77777777" w:rsidR="0029162F" w:rsidRPr="00EB3C37" w:rsidRDefault="0029162F" w:rsidP="0029162F">
                  <w:pPr>
                    <w:jc w:val="center"/>
                    <w:rPr>
                      <w:rFonts w:ascii="Times New Roman" w:hAnsi="Times New Roman" w:cs="Times New Roman"/>
                      <w:b/>
                      <w:color w:val="000000" w:themeColor="text1"/>
                      <w:sz w:val="18"/>
                      <w:szCs w:val="18"/>
                    </w:rPr>
                  </w:pPr>
                  <w:r w:rsidRPr="00EB3C37">
                    <w:rPr>
                      <w:rFonts w:ascii="Times New Roman" w:hAnsi="Times New Roman" w:cs="Times New Roman"/>
                      <w:b/>
                      <w:color w:val="000000" w:themeColor="text1"/>
                      <w:sz w:val="18"/>
                      <w:szCs w:val="18"/>
                    </w:rPr>
                    <w:t>4</w:t>
                  </w:r>
                </w:p>
              </w:tc>
              <w:tc>
                <w:tcPr>
                  <w:tcW w:w="441" w:type="dxa"/>
                  <w:vAlign w:val="center"/>
                </w:tcPr>
                <w:p w14:paraId="700B98BB" w14:textId="77777777" w:rsidR="0029162F" w:rsidRPr="00EB3C37" w:rsidRDefault="0029162F" w:rsidP="0029162F">
                  <w:pPr>
                    <w:jc w:val="center"/>
                    <w:rPr>
                      <w:rFonts w:ascii="Times New Roman" w:hAnsi="Times New Roman" w:cs="Times New Roman"/>
                      <w:b/>
                      <w:color w:val="000000" w:themeColor="text1"/>
                      <w:sz w:val="18"/>
                      <w:szCs w:val="18"/>
                    </w:rPr>
                  </w:pPr>
                  <w:r w:rsidRPr="00EB3C37">
                    <w:rPr>
                      <w:rFonts w:ascii="Times New Roman" w:hAnsi="Times New Roman" w:cs="Times New Roman"/>
                      <w:b/>
                      <w:color w:val="000000" w:themeColor="text1"/>
                      <w:sz w:val="18"/>
                      <w:szCs w:val="18"/>
                    </w:rPr>
                    <w:t>5</w:t>
                  </w:r>
                </w:p>
              </w:tc>
            </w:tr>
            <w:tr w:rsidR="00EB3C37" w:rsidRPr="000B169C" w14:paraId="56EB6F0D" w14:textId="77777777" w:rsidTr="00B30378">
              <w:tc>
                <w:tcPr>
                  <w:tcW w:w="448" w:type="dxa"/>
                  <w:vAlign w:val="center"/>
                </w:tcPr>
                <w:p w14:paraId="00D64EF7" w14:textId="434F6139" w:rsidR="00EB3C37" w:rsidRPr="00EB3C37" w:rsidRDefault="00EB3C37" w:rsidP="00EB3C37">
                  <w:pPr>
                    <w:jc w:val="cente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1</w:t>
                  </w:r>
                </w:p>
              </w:tc>
              <w:tc>
                <w:tcPr>
                  <w:tcW w:w="5852" w:type="dxa"/>
                </w:tcPr>
                <w:p w14:paraId="38A00AE2" w14:textId="73307833" w:rsidR="00EB3C37" w:rsidRPr="00EB3C37" w:rsidRDefault="00EB3C37" w:rsidP="00EB3C37">
                  <w:pPr>
                    <w:pStyle w:val="NormalWeb"/>
                    <w:spacing w:before="0" w:beforeAutospacing="0" w:after="0" w:afterAutospacing="0" w:line="360" w:lineRule="auto"/>
                    <w:rPr>
                      <w:color w:val="000000" w:themeColor="text1"/>
                      <w:sz w:val="18"/>
                      <w:szCs w:val="18"/>
                    </w:rPr>
                  </w:pPr>
                  <w:r w:rsidRPr="00EB3C37">
                    <w:rPr>
                      <w:sz w:val="18"/>
                      <w:szCs w:val="18"/>
                    </w:rPr>
                    <w:t>Describe the normal structure and function of the organism.</w:t>
                  </w:r>
                </w:p>
              </w:tc>
              <w:tc>
                <w:tcPr>
                  <w:tcW w:w="441" w:type="dxa"/>
                </w:tcPr>
                <w:p w14:paraId="6ECE5FEF"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7E434556"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75C7FBA2" w14:textId="25802D26" w:rsidR="00EB3C37" w:rsidRPr="00EB3C37" w:rsidRDefault="00EB3C37" w:rsidP="00EB3C37">
                  <w:pP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X</w:t>
                  </w:r>
                </w:p>
              </w:tc>
              <w:tc>
                <w:tcPr>
                  <w:tcW w:w="441" w:type="dxa"/>
                </w:tcPr>
                <w:p w14:paraId="140D7EC0" w14:textId="4150BE95" w:rsidR="00EB3C37" w:rsidRPr="00EB3C37" w:rsidRDefault="00EB3C37" w:rsidP="00EB3C37">
                  <w:pPr>
                    <w:rPr>
                      <w:rFonts w:ascii="Times New Roman" w:hAnsi="Times New Roman" w:cs="Times New Roman"/>
                      <w:b/>
                      <w:color w:val="000000" w:themeColor="text1"/>
                      <w:sz w:val="18"/>
                      <w:szCs w:val="18"/>
                    </w:rPr>
                  </w:pPr>
                </w:p>
              </w:tc>
              <w:tc>
                <w:tcPr>
                  <w:tcW w:w="441" w:type="dxa"/>
                </w:tcPr>
                <w:p w14:paraId="64C439D4" w14:textId="77777777" w:rsidR="00EB3C37" w:rsidRPr="00EB3C37" w:rsidRDefault="00EB3C37" w:rsidP="00EB3C37">
                  <w:pPr>
                    <w:rPr>
                      <w:rFonts w:ascii="Times New Roman" w:hAnsi="Times New Roman" w:cs="Times New Roman"/>
                      <w:b/>
                      <w:color w:val="000000" w:themeColor="text1"/>
                      <w:sz w:val="18"/>
                      <w:szCs w:val="18"/>
                    </w:rPr>
                  </w:pPr>
                </w:p>
              </w:tc>
            </w:tr>
            <w:tr w:rsidR="00EB3C37" w:rsidRPr="000B169C" w14:paraId="6540C23F" w14:textId="77777777" w:rsidTr="00B30378">
              <w:tc>
                <w:tcPr>
                  <w:tcW w:w="448" w:type="dxa"/>
                  <w:vAlign w:val="center"/>
                </w:tcPr>
                <w:p w14:paraId="21103B4A" w14:textId="5386C2F8" w:rsidR="00EB3C37" w:rsidRPr="00EB3C37" w:rsidRDefault="00EB3C37" w:rsidP="00EB3C37">
                  <w:pPr>
                    <w:jc w:val="cente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2</w:t>
                  </w:r>
                </w:p>
              </w:tc>
              <w:tc>
                <w:tcPr>
                  <w:tcW w:w="5852" w:type="dxa"/>
                </w:tcPr>
                <w:p w14:paraId="06BF3923" w14:textId="3751FCF5" w:rsidR="00EB3C37" w:rsidRPr="00EB3C37" w:rsidRDefault="00EB3C37" w:rsidP="00EB3C37">
                  <w:pPr>
                    <w:pStyle w:val="NormalWeb"/>
                    <w:spacing w:before="0" w:beforeAutospacing="0" w:after="0" w:afterAutospacing="0" w:line="360" w:lineRule="auto"/>
                    <w:rPr>
                      <w:color w:val="000000" w:themeColor="text1"/>
                      <w:sz w:val="18"/>
                      <w:szCs w:val="18"/>
                    </w:rPr>
                  </w:pPr>
                  <w:r w:rsidRPr="00EB3C37">
                    <w:rPr>
                      <w:sz w:val="18"/>
                      <w:szCs w:val="18"/>
                    </w:rPr>
                    <w:t>Explain the pathogenesis, clinical and diagnostic characteristics of diseases.</w:t>
                  </w:r>
                </w:p>
              </w:tc>
              <w:tc>
                <w:tcPr>
                  <w:tcW w:w="441" w:type="dxa"/>
                </w:tcPr>
                <w:p w14:paraId="70FFB07B"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1C224470"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69A849F0"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78296070" w14:textId="4F0DFDC4" w:rsidR="00EB3C37" w:rsidRPr="00EB3C37" w:rsidRDefault="00EB3C37" w:rsidP="00EB3C37">
                  <w:pP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X</w:t>
                  </w:r>
                </w:p>
              </w:tc>
              <w:tc>
                <w:tcPr>
                  <w:tcW w:w="441" w:type="dxa"/>
                </w:tcPr>
                <w:p w14:paraId="6665AA3D" w14:textId="77777777" w:rsidR="00EB3C37" w:rsidRPr="00EB3C37" w:rsidRDefault="00EB3C37" w:rsidP="00EB3C37">
                  <w:pPr>
                    <w:rPr>
                      <w:rFonts w:ascii="Times New Roman" w:hAnsi="Times New Roman" w:cs="Times New Roman"/>
                      <w:b/>
                      <w:color w:val="000000" w:themeColor="text1"/>
                      <w:sz w:val="18"/>
                      <w:szCs w:val="18"/>
                    </w:rPr>
                  </w:pPr>
                </w:p>
              </w:tc>
            </w:tr>
            <w:tr w:rsidR="00EB3C37" w:rsidRPr="000B169C" w14:paraId="5147F935" w14:textId="77777777" w:rsidTr="00B30378">
              <w:tc>
                <w:tcPr>
                  <w:tcW w:w="448" w:type="dxa"/>
                  <w:vAlign w:val="center"/>
                </w:tcPr>
                <w:p w14:paraId="0068CDCC" w14:textId="66271719" w:rsidR="00EB3C37" w:rsidRPr="00EB3C37" w:rsidRDefault="00EB3C37" w:rsidP="00EB3C37">
                  <w:pPr>
                    <w:jc w:val="cente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3</w:t>
                  </w:r>
                </w:p>
              </w:tc>
              <w:tc>
                <w:tcPr>
                  <w:tcW w:w="5852" w:type="dxa"/>
                </w:tcPr>
                <w:p w14:paraId="4FABB598" w14:textId="2353554D" w:rsidR="00EB3C37" w:rsidRPr="00EB3C37" w:rsidRDefault="00EB3C37" w:rsidP="00EB3C37">
                  <w:pPr>
                    <w:rPr>
                      <w:rFonts w:ascii="Times New Roman" w:hAnsi="Times New Roman" w:cs="Times New Roman"/>
                      <w:b/>
                      <w:color w:val="000000" w:themeColor="text1"/>
                      <w:sz w:val="18"/>
                      <w:szCs w:val="18"/>
                    </w:rPr>
                  </w:pPr>
                  <w:r w:rsidRPr="00EB3C37">
                    <w:rPr>
                      <w:rFonts w:ascii="Times New Roman" w:hAnsi="Times New Roman" w:cs="Times New Roman"/>
                      <w:sz w:val="18"/>
                      <w:szCs w:val="18"/>
                    </w:rPr>
                    <w:t xml:space="preserve">Be able to get the history and do the general systemic </w:t>
                  </w:r>
                  <w:proofErr w:type="spellStart"/>
                  <w:r w:rsidRPr="00EB3C37">
                    <w:rPr>
                      <w:rFonts w:ascii="Times New Roman" w:hAnsi="Times New Roman" w:cs="Times New Roman"/>
                      <w:sz w:val="18"/>
                      <w:szCs w:val="18"/>
                    </w:rPr>
                    <w:t>pyhsical</w:t>
                  </w:r>
                  <w:proofErr w:type="spellEnd"/>
                  <w:r w:rsidRPr="00EB3C37">
                    <w:rPr>
                      <w:rFonts w:ascii="Times New Roman" w:hAnsi="Times New Roman" w:cs="Times New Roman"/>
                      <w:sz w:val="18"/>
                      <w:szCs w:val="18"/>
                    </w:rPr>
                    <w:t xml:space="preserve"> examination of the patient</w:t>
                  </w:r>
                </w:p>
              </w:tc>
              <w:tc>
                <w:tcPr>
                  <w:tcW w:w="441" w:type="dxa"/>
                </w:tcPr>
                <w:p w14:paraId="096261B0"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1E4A5A28"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2571735F"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0C63B7E4"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68925807" w14:textId="3BF7931E" w:rsidR="00EB3C37" w:rsidRPr="00EB3C37" w:rsidRDefault="00EB3C37" w:rsidP="00EB3C37">
                  <w:pP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X</w:t>
                  </w:r>
                </w:p>
              </w:tc>
            </w:tr>
            <w:tr w:rsidR="00EB3C37" w:rsidRPr="000B169C" w14:paraId="6FDBABAD" w14:textId="77777777" w:rsidTr="00B30378">
              <w:tc>
                <w:tcPr>
                  <w:tcW w:w="448" w:type="dxa"/>
                  <w:vAlign w:val="center"/>
                </w:tcPr>
                <w:p w14:paraId="513038F9" w14:textId="0E32FE8B" w:rsidR="00EB3C37" w:rsidRPr="00EB3C37" w:rsidRDefault="00EB3C37" w:rsidP="00EB3C37">
                  <w:pPr>
                    <w:jc w:val="cente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4</w:t>
                  </w:r>
                </w:p>
              </w:tc>
              <w:tc>
                <w:tcPr>
                  <w:tcW w:w="5852" w:type="dxa"/>
                </w:tcPr>
                <w:p w14:paraId="420696AD" w14:textId="3C27F015" w:rsidR="00EB3C37" w:rsidRPr="00EB3C37" w:rsidRDefault="00EB3C37" w:rsidP="00EB3C37">
                  <w:pPr>
                    <w:pStyle w:val="NormalWeb"/>
                    <w:spacing w:before="0" w:beforeAutospacing="0" w:after="0" w:afterAutospacing="0" w:line="360" w:lineRule="auto"/>
                    <w:rPr>
                      <w:color w:val="000000" w:themeColor="text1"/>
                      <w:sz w:val="18"/>
                      <w:szCs w:val="18"/>
                    </w:rPr>
                  </w:pPr>
                  <w:r w:rsidRPr="00EB3C37">
                    <w:rPr>
                      <w:sz w:val="18"/>
                      <w:szCs w:val="18"/>
                    </w:rPr>
                    <w:t>Be able to treat the life treatening emergencies and provide patient transport when needed.</w:t>
                  </w:r>
                </w:p>
              </w:tc>
              <w:tc>
                <w:tcPr>
                  <w:tcW w:w="441" w:type="dxa"/>
                </w:tcPr>
                <w:p w14:paraId="11CF4C1C"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58A778CE"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2BD25E3D"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4076171D"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0D617BEB" w14:textId="13D3089E" w:rsidR="00EB3C37" w:rsidRPr="00EB3C37" w:rsidRDefault="00EB3C37" w:rsidP="00EB3C37">
                  <w:pP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X</w:t>
                  </w:r>
                </w:p>
              </w:tc>
            </w:tr>
            <w:tr w:rsidR="00EB3C37" w:rsidRPr="000B169C" w14:paraId="7AC441C7" w14:textId="77777777" w:rsidTr="00B30378">
              <w:tc>
                <w:tcPr>
                  <w:tcW w:w="448" w:type="dxa"/>
                  <w:vAlign w:val="center"/>
                </w:tcPr>
                <w:p w14:paraId="59560CB9" w14:textId="362429AF" w:rsidR="00EB3C37" w:rsidRPr="00EB3C37" w:rsidRDefault="00EB3C37" w:rsidP="00EB3C37">
                  <w:pPr>
                    <w:jc w:val="cente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5</w:t>
                  </w:r>
                </w:p>
              </w:tc>
              <w:tc>
                <w:tcPr>
                  <w:tcW w:w="5852" w:type="dxa"/>
                </w:tcPr>
                <w:p w14:paraId="5532FF3B" w14:textId="0C9C7C4B" w:rsidR="00EB3C37" w:rsidRPr="00EB3C37" w:rsidRDefault="00EB3C37" w:rsidP="00EB3C37">
                  <w:pPr>
                    <w:pStyle w:val="NormalWeb"/>
                    <w:spacing w:before="0" w:beforeAutospacing="0" w:after="0" w:afterAutospacing="0" w:line="360" w:lineRule="auto"/>
                    <w:rPr>
                      <w:color w:val="000000" w:themeColor="text1"/>
                      <w:sz w:val="18"/>
                      <w:szCs w:val="18"/>
                    </w:rPr>
                  </w:pPr>
                  <w:r w:rsidRPr="00EB3C37">
                    <w:rPr>
                      <w:sz w:val="18"/>
                      <w:szCs w:val="18"/>
                    </w:rPr>
                    <w:t>Attempts to apply for the basic medical diagnosis and treatment of diseases.</w:t>
                  </w:r>
                </w:p>
              </w:tc>
              <w:tc>
                <w:tcPr>
                  <w:tcW w:w="441" w:type="dxa"/>
                </w:tcPr>
                <w:p w14:paraId="20765519"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76AB71AD"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2A34F2A2"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4C4D0333" w14:textId="6A58FAC5" w:rsidR="00EB3C37" w:rsidRPr="00EB3C37" w:rsidRDefault="00EB3C37" w:rsidP="00EB3C37">
                  <w:pPr>
                    <w:rPr>
                      <w:rFonts w:ascii="Times New Roman" w:hAnsi="Times New Roman" w:cs="Times New Roman"/>
                      <w:b/>
                      <w:color w:val="000000" w:themeColor="text1"/>
                      <w:sz w:val="18"/>
                      <w:szCs w:val="18"/>
                    </w:rPr>
                  </w:pPr>
                </w:p>
              </w:tc>
              <w:tc>
                <w:tcPr>
                  <w:tcW w:w="441" w:type="dxa"/>
                </w:tcPr>
                <w:p w14:paraId="418086E8" w14:textId="72995A3D" w:rsidR="00EB3C37" w:rsidRPr="00EB3C37" w:rsidRDefault="00EB3C37" w:rsidP="00EB3C37">
                  <w:pP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X</w:t>
                  </w:r>
                </w:p>
              </w:tc>
            </w:tr>
            <w:tr w:rsidR="00EB3C37" w:rsidRPr="000B169C" w14:paraId="17DCE842" w14:textId="77777777" w:rsidTr="00B30378">
              <w:tc>
                <w:tcPr>
                  <w:tcW w:w="448" w:type="dxa"/>
                  <w:vAlign w:val="center"/>
                </w:tcPr>
                <w:p w14:paraId="561C64C8" w14:textId="12158E05" w:rsidR="00EB3C37" w:rsidRPr="00EB3C37" w:rsidRDefault="00EB3C37" w:rsidP="00EB3C37">
                  <w:pPr>
                    <w:jc w:val="cente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6</w:t>
                  </w:r>
                </w:p>
              </w:tc>
              <w:tc>
                <w:tcPr>
                  <w:tcW w:w="5852" w:type="dxa"/>
                </w:tcPr>
                <w:p w14:paraId="1A531F4E" w14:textId="7DF774F6" w:rsidR="00EB3C37" w:rsidRPr="00EB3C37" w:rsidRDefault="00EB3C37" w:rsidP="00EB3C37">
                  <w:pPr>
                    <w:pStyle w:val="NormalWeb"/>
                    <w:spacing w:before="0" w:beforeAutospacing="0" w:after="0" w:afterAutospacing="0" w:line="360" w:lineRule="auto"/>
                    <w:rPr>
                      <w:color w:val="000000" w:themeColor="text1"/>
                      <w:sz w:val="18"/>
                      <w:szCs w:val="18"/>
                    </w:rPr>
                  </w:pPr>
                  <w:r w:rsidRPr="00EB3C37">
                    <w:rPr>
                      <w:sz w:val="18"/>
                      <w:szCs w:val="18"/>
                    </w:rPr>
                    <w:t>Carry out preventive medicine and forensic applications.</w:t>
                  </w:r>
                </w:p>
              </w:tc>
              <w:tc>
                <w:tcPr>
                  <w:tcW w:w="441" w:type="dxa"/>
                </w:tcPr>
                <w:p w14:paraId="01E4B43A"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3DE2D416"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41EF209E" w14:textId="0701CF88" w:rsidR="00EB3C37" w:rsidRPr="00EB3C37" w:rsidRDefault="00EB3C37" w:rsidP="00EB3C37">
                  <w:pP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X</w:t>
                  </w:r>
                </w:p>
              </w:tc>
              <w:tc>
                <w:tcPr>
                  <w:tcW w:w="441" w:type="dxa"/>
                </w:tcPr>
                <w:p w14:paraId="0DC328F7"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13073DDC" w14:textId="77777777" w:rsidR="00EB3C37" w:rsidRPr="00EB3C37" w:rsidRDefault="00EB3C37" w:rsidP="00EB3C37">
                  <w:pPr>
                    <w:rPr>
                      <w:rFonts w:ascii="Times New Roman" w:hAnsi="Times New Roman" w:cs="Times New Roman"/>
                      <w:b/>
                      <w:color w:val="000000" w:themeColor="text1"/>
                      <w:sz w:val="18"/>
                      <w:szCs w:val="18"/>
                    </w:rPr>
                  </w:pPr>
                </w:p>
              </w:tc>
            </w:tr>
            <w:tr w:rsidR="00EB3C37" w:rsidRPr="000B169C" w14:paraId="2CC24913" w14:textId="77777777" w:rsidTr="00B30378">
              <w:tc>
                <w:tcPr>
                  <w:tcW w:w="448" w:type="dxa"/>
                  <w:vAlign w:val="center"/>
                </w:tcPr>
                <w:p w14:paraId="10C6DC75" w14:textId="26275DC0" w:rsidR="00EB3C37" w:rsidRPr="00EB3C37" w:rsidRDefault="00EB3C37" w:rsidP="00EB3C37">
                  <w:pPr>
                    <w:jc w:val="cente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7</w:t>
                  </w:r>
                </w:p>
              </w:tc>
              <w:tc>
                <w:tcPr>
                  <w:tcW w:w="5852" w:type="dxa"/>
                </w:tcPr>
                <w:p w14:paraId="38043BFC" w14:textId="0B53DE3A" w:rsidR="00EB3C37" w:rsidRPr="00EB3C37" w:rsidRDefault="00EB3C37" w:rsidP="00EB3C37">
                  <w:pPr>
                    <w:pStyle w:val="NormalWeb"/>
                    <w:spacing w:before="0" w:beforeAutospacing="0" w:after="0" w:afterAutospacing="0" w:line="360" w:lineRule="auto"/>
                    <w:rPr>
                      <w:color w:val="000000" w:themeColor="text1"/>
                      <w:sz w:val="18"/>
                      <w:szCs w:val="18"/>
                    </w:rPr>
                  </w:pPr>
                  <w:r w:rsidRPr="00EB3C37">
                    <w:rPr>
                      <w:sz w:val="18"/>
                      <w:szCs w:val="18"/>
                    </w:rPr>
                    <w:t>To have general information about the structure and functioning of National Health System.</w:t>
                  </w:r>
                </w:p>
              </w:tc>
              <w:tc>
                <w:tcPr>
                  <w:tcW w:w="441" w:type="dxa"/>
                </w:tcPr>
                <w:p w14:paraId="157E1754"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2151B0C2"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55F6C1A4" w14:textId="0E67C697" w:rsidR="00EB3C37" w:rsidRPr="00EB3C37" w:rsidRDefault="00EB3C37" w:rsidP="00EB3C37">
                  <w:pP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X</w:t>
                  </w:r>
                </w:p>
              </w:tc>
              <w:tc>
                <w:tcPr>
                  <w:tcW w:w="441" w:type="dxa"/>
                </w:tcPr>
                <w:p w14:paraId="766F8F22"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30D31466" w14:textId="77777777" w:rsidR="00EB3C37" w:rsidRPr="00EB3C37" w:rsidRDefault="00EB3C37" w:rsidP="00EB3C37">
                  <w:pPr>
                    <w:rPr>
                      <w:rFonts w:ascii="Times New Roman" w:hAnsi="Times New Roman" w:cs="Times New Roman"/>
                      <w:b/>
                      <w:color w:val="000000" w:themeColor="text1"/>
                      <w:sz w:val="18"/>
                      <w:szCs w:val="18"/>
                    </w:rPr>
                  </w:pPr>
                </w:p>
              </w:tc>
            </w:tr>
            <w:tr w:rsidR="00EB3C37" w:rsidRPr="000B169C" w14:paraId="2363B82E" w14:textId="77777777" w:rsidTr="00B30378">
              <w:tc>
                <w:tcPr>
                  <w:tcW w:w="448" w:type="dxa"/>
                  <w:vAlign w:val="center"/>
                </w:tcPr>
                <w:p w14:paraId="347A2456" w14:textId="5BE18A9E" w:rsidR="00EB3C37" w:rsidRPr="00EB3C37" w:rsidRDefault="00EB3C37" w:rsidP="00EB3C37">
                  <w:pPr>
                    <w:jc w:val="cente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8</w:t>
                  </w:r>
                </w:p>
              </w:tc>
              <w:tc>
                <w:tcPr>
                  <w:tcW w:w="5852" w:type="dxa"/>
                </w:tcPr>
                <w:p w14:paraId="4CD0C731" w14:textId="046CEC05" w:rsidR="00EB3C37" w:rsidRPr="00EB3C37" w:rsidRDefault="00EB3C37" w:rsidP="00EB3C37">
                  <w:pPr>
                    <w:pStyle w:val="NormalWeb"/>
                    <w:spacing w:before="0" w:beforeAutospacing="0" w:after="0" w:afterAutospacing="0" w:line="360" w:lineRule="auto"/>
                    <w:rPr>
                      <w:color w:val="000000" w:themeColor="text1"/>
                      <w:sz w:val="18"/>
                      <w:szCs w:val="18"/>
                    </w:rPr>
                  </w:pPr>
                  <w:r w:rsidRPr="00EB3C37">
                    <w:rPr>
                      <w:sz w:val="18"/>
                      <w:szCs w:val="18"/>
                    </w:rPr>
                    <w:t>Knowing the legal responsibilities and define the ethical principles.</w:t>
                  </w:r>
                </w:p>
              </w:tc>
              <w:tc>
                <w:tcPr>
                  <w:tcW w:w="441" w:type="dxa"/>
                </w:tcPr>
                <w:p w14:paraId="00767560"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5B819DCB"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168F5E40" w14:textId="61A73330" w:rsidR="00EB3C37" w:rsidRPr="00EB3C37" w:rsidRDefault="00EB3C37" w:rsidP="00EB3C37">
                  <w:pP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X</w:t>
                  </w:r>
                </w:p>
              </w:tc>
              <w:tc>
                <w:tcPr>
                  <w:tcW w:w="441" w:type="dxa"/>
                </w:tcPr>
                <w:p w14:paraId="151F729A"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727C3E02" w14:textId="66639B31" w:rsidR="00EB3C37" w:rsidRPr="00EB3C37" w:rsidRDefault="00EB3C37" w:rsidP="00EB3C37">
                  <w:pPr>
                    <w:rPr>
                      <w:rFonts w:ascii="Times New Roman" w:hAnsi="Times New Roman" w:cs="Times New Roman"/>
                      <w:b/>
                      <w:color w:val="000000" w:themeColor="text1"/>
                      <w:sz w:val="18"/>
                      <w:szCs w:val="18"/>
                    </w:rPr>
                  </w:pPr>
                </w:p>
              </w:tc>
            </w:tr>
            <w:tr w:rsidR="00EB3C37" w:rsidRPr="000B169C" w14:paraId="2D1C2020" w14:textId="77777777" w:rsidTr="00B30378">
              <w:tc>
                <w:tcPr>
                  <w:tcW w:w="448" w:type="dxa"/>
                  <w:vAlign w:val="center"/>
                </w:tcPr>
                <w:p w14:paraId="439D9474" w14:textId="05B50A9D" w:rsidR="00EB3C37" w:rsidRPr="00EB3C37" w:rsidRDefault="00EB3C37" w:rsidP="00EB3C37">
                  <w:pPr>
                    <w:jc w:val="cente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9</w:t>
                  </w:r>
                </w:p>
              </w:tc>
              <w:tc>
                <w:tcPr>
                  <w:tcW w:w="5852" w:type="dxa"/>
                </w:tcPr>
                <w:p w14:paraId="0F54F485" w14:textId="709D6892" w:rsidR="00EB3C37" w:rsidRPr="00EB3C37" w:rsidRDefault="00EB3C37" w:rsidP="00EB3C37">
                  <w:pPr>
                    <w:pStyle w:val="NormalWeb"/>
                    <w:spacing w:before="0" w:beforeAutospacing="0" w:after="0" w:afterAutospacing="0" w:line="360" w:lineRule="auto"/>
                    <w:rPr>
                      <w:color w:val="000000" w:themeColor="text1"/>
                      <w:sz w:val="18"/>
                      <w:szCs w:val="18"/>
                    </w:rPr>
                  </w:pPr>
                  <w:r w:rsidRPr="00EB3C37">
                    <w:rPr>
                      <w:sz w:val="18"/>
                      <w:szCs w:val="18"/>
                    </w:rPr>
                    <w:t>Be able to do the first line treatment of common diseases in the community by using the highly effective methods based on scientific data.</w:t>
                  </w:r>
                </w:p>
              </w:tc>
              <w:tc>
                <w:tcPr>
                  <w:tcW w:w="441" w:type="dxa"/>
                </w:tcPr>
                <w:p w14:paraId="493545A4"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1BBD8EAE"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5217647A" w14:textId="61C19E9A" w:rsidR="00EB3C37" w:rsidRPr="00EB3C37" w:rsidRDefault="00EB3C37" w:rsidP="00EB3C37">
                  <w:pPr>
                    <w:rPr>
                      <w:rFonts w:ascii="Times New Roman" w:hAnsi="Times New Roman" w:cs="Times New Roman"/>
                      <w:b/>
                      <w:color w:val="000000" w:themeColor="text1"/>
                      <w:sz w:val="18"/>
                      <w:szCs w:val="18"/>
                    </w:rPr>
                  </w:pPr>
                  <w:r w:rsidRPr="00EB3C37">
                    <w:rPr>
                      <w:rFonts w:ascii="Times New Roman" w:hAnsi="Times New Roman" w:cs="Times New Roman"/>
                      <w:b/>
                      <w:sz w:val="18"/>
                      <w:szCs w:val="18"/>
                    </w:rPr>
                    <w:t>X</w:t>
                  </w:r>
                </w:p>
              </w:tc>
              <w:tc>
                <w:tcPr>
                  <w:tcW w:w="441" w:type="dxa"/>
                </w:tcPr>
                <w:p w14:paraId="66769028" w14:textId="77777777" w:rsidR="00EB3C37" w:rsidRPr="00EB3C37" w:rsidRDefault="00EB3C37" w:rsidP="00EB3C37">
                  <w:pPr>
                    <w:rPr>
                      <w:rFonts w:ascii="Times New Roman" w:hAnsi="Times New Roman" w:cs="Times New Roman"/>
                      <w:b/>
                      <w:color w:val="000000" w:themeColor="text1"/>
                      <w:sz w:val="18"/>
                      <w:szCs w:val="18"/>
                    </w:rPr>
                  </w:pPr>
                </w:p>
              </w:tc>
              <w:tc>
                <w:tcPr>
                  <w:tcW w:w="441" w:type="dxa"/>
                </w:tcPr>
                <w:p w14:paraId="6D8547B0" w14:textId="5BEE53A2" w:rsidR="00EB3C37" w:rsidRPr="00EB3C37" w:rsidRDefault="00EB3C37" w:rsidP="00EB3C37">
                  <w:pPr>
                    <w:rPr>
                      <w:rFonts w:ascii="Times New Roman" w:hAnsi="Times New Roman" w:cs="Times New Roman"/>
                      <w:b/>
                      <w:color w:val="000000" w:themeColor="text1"/>
                      <w:sz w:val="18"/>
                      <w:szCs w:val="18"/>
                    </w:rPr>
                  </w:pPr>
                </w:p>
              </w:tc>
            </w:tr>
            <w:tr w:rsidR="00F87154" w:rsidRPr="000B169C" w14:paraId="196A2DC9" w14:textId="77777777" w:rsidTr="00B30378">
              <w:tc>
                <w:tcPr>
                  <w:tcW w:w="448" w:type="dxa"/>
                  <w:tcBorders>
                    <w:top w:val="single" w:sz="4" w:space="0" w:color="auto"/>
                    <w:left w:val="single" w:sz="4" w:space="0" w:color="auto"/>
                    <w:bottom w:val="single" w:sz="4" w:space="0" w:color="auto"/>
                    <w:right w:val="single" w:sz="4" w:space="0" w:color="auto"/>
                  </w:tcBorders>
                  <w:vAlign w:val="center"/>
                </w:tcPr>
                <w:p w14:paraId="0617B244" w14:textId="0C6765D3" w:rsidR="00F87154" w:rsidRPr="00B30378" w:rsidRDefault="00F87154" w:rsidP="00F87154">
                  <w:pPr>
                    <w:jc w:val="center"/>
                    <w:rPr>
                      <w:rFonts w:ascii="Times New Roman" w:hAnsi="Times New Roman" w:cs="Times New Roman"/>
                      <w:b/>
                      <w:sz w:val="18"/>
                      <w:szCs w:val="18"/>
                    </w:rPr>
                  </w:pPr>
                  <w:r w:rsidRPr="00B30378">
                    <w:rPr>
                      <w:rFonts w:ascii="Times New Roman" w:hAnsi="Times New Roman" w:cs="Times New Roman"/>
                      <w:b/>
                      <w:sz w:val="18"/>
                      <w:szCs w:val="18"/>
                    </w:rPr>
                    <w:t>10</w:t>
                  </w:r>
                </w:p>
              </w:tc>
              <w:tc>
                <w:tcPr>
                  <w:tcW w:w="5852" w:type="dxa"/>
                  <w:tcBorders>
                    <w:top w:val="single" w:sz="4" w:space="0" w:color="auto"/>
                    <w:left w:val="single" w:sz="4" w:space="0" w:color="auto"/>
                    <w:bottom w:val="single" w:sz="4" w:space="0" w:color="auto"/>
                    <w:right w:val="single" w:sz="4" w:space="0" w:color="auto"/>
                  </w:tcBorders>
                </w:tcPr>
                <w:p w14:paraId="561E9752" w14:textId="75BA0E70" w:rsidR="00F87154" w:rsidRPr="00B30378" w:rsidRDefault="00F87154" w:rsidP="00F87154">
                  <w:pPr>
                    <w:pStyle w:val="NormalWeb"/>
                    <w:spacing w:before="0" w:beforeAutospacing="0" w:after="0" w:afterAutospacing="0" w:line="360" w:lineRule="auto"/>
                    <w:rPr>
                      <w:sz w:val="18"/>
                      <w:szCs w:val="18"/>
                    </w:rPr>
                  </w:pPr>
                  <w:r w:rsidRPr="00B30378">
                    <w:rPr>
                      <w:sz w:val="18"/>
                      <w:szCs w:val="18"/>
                    </w:rPr>
                    <w:t>Organize and carry out scientific meetings and projects.</w:t>
                  </w:r>
                </w:p>
              </w:tc>
              <w:tc>
                <w:tcPr>
                  <w:tcW w:w="441" w:type="dxa"/>
                  <w:tcBorders>
                    <w:top w:val="single" w:sz="4" w:space="0" w:color="auto"/>
                    <w:left w:val="single" w:sz="4" w:space="0" w:color="auto"/>
                    <w:bottom w:val="single" w:sz="4" w:space="0" w:color="auto"/>
                    <w:right w:val="single" w:sz="4" w:space="0" w:color="auto"/>
                  </w:tcBorders>
                </w:tcPr>
                <w:p w14:paraId="6E9FFC9A" w14:textId="77777777" w:rsidR="00F87154" w:rsidRPr="00B30378" w:rsidRDefault="00F87154" w:rsidP="00F87154">
                  <w:pPr>
                    <w:rPr>
                      <w:rFonts w:ascii="Times New Roman" w:hAnsi="Times New Roman" w:cs="Times New Roman"/>
                      <w:b/>
                      <w:color w:val="000000" w:themeColor="text1"/>
                      <w:sz w:val="18"/>
                      <w:szCs w:val="18"/>
                    </w:rPr>
                  </w:pPr>
                </w:p>
              </w:tc>
              <w:tc>
                <w:tcPr>
                  <w:tcW w:w="441" w:type="dxa"/>
                  <w:tcBorders>
                    <w:top w:val="single" w:sz="4" w:space="0" w:color="auto"/>
                    <w:left w:val="single" w:sz="4" w:space="0" w:color="auto"/>
                    <w:bottom w:val="single" w:sz="4" w:space="0" w:color="auto"/>
                    <w:right w:val="single" w:sz="4" w:space="0" w:color="auto"/>
                  </w:tcBorders>
                </w:tcPr>
                <w:p w14:paraId="0AAA9BA8" w14:textId="7DC8E721" w:rsidR="00F87154" w:rsidRPr="00B30378" w:rsidRDefault="00F87154" w:rsidP="00F87154">
                  <w:pPr>
                    <w:rPr>
                      <w:rFonts w:ascii="Times New Roman" w:hAnsi="Times New Roman" w:cs="Times New Roman"/>
                      <w:b/>
                      <w:color w:val="000000" w:themeColor="text1"/>
                      <w:sz w:val="18"/>
                      <w:szCs w:val="18"/>
                    </w:rPr>
                  </w:pPr>
                  <w:r w:rsidRPr="00B30378">
                    <w:rPr>
                      <w:rFonts w:ascii="Times New Roman" w:hAnsi="Times New Roman" w:cs="Times New Roman"/>
                      <w:b/>
                      <w:sz w:val="18"/>
                      <w:szCs w:val="18"/>
                    </w:rPr>
                    <w:t>X</w:t>
                  </w:r>
                </w:p>
              </w:tc>
              <w:tc>
                <w:tcPr>
                  <w:tcW w:w="441" w:type="dxa"/>
                  <w:tcBorders>
                    <w:top w:val="single" w:sz="4" w:space="0" w:color="auto"/>
                    <w:left w:val="single" w:sz="4" w:space="0" w:color="auto"/>
                    <w:bottom w:val="single" w:sz="4" w:space="0" w:color="auto"/>
                    <w:right w:val="single" w:sz="4" w:space="0" w:color="auto"/>
                  </w:tcBorders>
                </w:tcPr>
                <w:p w14:paraId="4E222B4F" w14:textId="77777777" w:rsidR="00F87154" w:rsidRPr="00B30378" w:rsidRDefault="00F87154" w:rsidP="00F87154">
                  <w:pPr>
                    <w:rPr>
                      <w:rFonts w:ascii="Times New Roman" w:hAnsi="Times New Roman" w:cs="Times New Roman"/>
                      <w:b/>
                      <w:sz w:val="18"/>
                      <w:szCs w:val="18"/>
                    </w:rPr>
                  </w:pPr>
                </w:p>
              </w:tc>
              <w:tc>
                <w:tcPr>
                  <w:tcW w:w="441" w:type="dxa"/>
                  <w:tcBorders>
                    <w:top w:val="single" w:sz="4" w:space="0" w:color="auto"/>
                    <w:left w:val="single" w:sz="4" w:space="0" w:color="auto"/>
                    <w:bottom w:val="single" w:sz="4" w:space="0" w:color="auto"/>
                    <w:right w:val="single" w:sz="4" w:space="0" w:color="auto"/>
                  </w:tcBorders>
                </w:tcPr>
                <w:p w14:paraId="0FE46725" w14:textId="77777777" w:rsidR="00F87154" w:rsidRPr="00B30378" w:rsidRDefault="00F87154" w:rsidP="00F87154">
                  <w:pPr>
                    <w:rPr>
                      <w:rFonts w:ascii="Times New Roman" w:hAnsi="Times New Roman" w:cs="Times New Roman"/>
                      <w:b/>
                      <w:color w:val="000000" w:themeColor="text1"/>
                      <w:sz w:val="18"/>
                      <w:szCs w:val="18"/>
                    </w:rPr>
                  </w:pPr>
                </w:p>
              </w:tc>
              <w:tc>
                <w:tcPr>
                  <w:tcW w:w="441" w:type="dxa"/>
                  <w:tcBorders>
                    <w:top w:val="single" w:sz="4" w:space="0" w:color="auto"/>
                    <w:left w:val="single" w:sz="4" w:space="0" w:color="auto"/>
                    <w:bottom w:val="single" w:sz="4" w:space="0" w:color="auto"/>
                    <w:right w:val="single" w:sz="4" w:space="0" w:color="auto"/>
                  </w:tcBorders>
                </w:tcPr>
                <w:p w14:paraId="4855AA11" w14:textId="77777777" w:rsidR="00F87154" w:rsidRPr="00EB3C37" w:rsidRDefault="00F87154" w:rsidP="00F87154">
                  <w:pPr>
                    <w:rPr>
                      <w:rFonts w:ascii="Times New Roman" w:hAnsi="Times New Roman" w:cs="Times New Roman"/>
                      <w:b/>
                      <w:color w:val="000000" w:themeColor="text1"/>
                      <w:sz w:val="18"/>
                      <w:szCs w:val="18"/>
                    </w:rPr>
                  </w:pPr>
                </w:p>
              </w:tc>
            </w:tr>
            <w:tr w:rsidR="00F87154" w:rsidRPr="000B169C" w14:paraId="0856450A" w14:textId="77777777" w:rsidTr="00B30378">
              <w:tc>
                <w:tcPr>
                  <w:tcW w:w="448" w:type="dxa"/>
                  <w:tcBorders>
                    <w:top w:val="single" w:sz="4" w:space="0" w:color="auto"/>
                    <w:left w:val="single" w:sz="4" w:space="0" w:color="auto"/>
                    <w:bottom w:val="single" w:sz="4" w:space="0" w:color="auto"/>
                    <w:right w:val="single" w:sz="4" w:space="0" w:color="auto"/>
                  </w:tcBorders>
                  <w:vAlign w:val="center"/>
                </w:tcPr>
                <w:p w14:paraId="1B4526FA" w14:textId="1F57D45A" w:rsidR="00F87154" w:rsidRPr="00B30378" w:rsidRDefault="00F87154" w:rsidP="00F87154">
                  <w:pPr>
                    <w:jc w:val="center"/>
                    <w:rPr>
                      <w:rFonts w:ascii="Times New Roman" w:hAnsi="Times New Roman" w:cs="Times New Roman"/>
                      <w:b/>
                      <w:sz w:val="18"/>
                      <w:szCs w:val="18"/>
                    </w:rPr>
                  </w:pPr>
                  <w:r w:rsidRPr="00B30378">
                    <w:rPr>
                      <w:rFonts w:ascii="Times New Roman" w:hAnsi="Times New Roman" w:cs="Times New Roman"/>
                      <w:b/>
                      <w:sz w:val="18"/>
                      <w:szCs w:val="18"/>
                    </w:rPr>
                    <w:lastRenderedPageBreak/>
                    <w:t>11</w:t>
                  </w:r>
                </w:p>
              </w:tc>
              <w:tc>
                <w:tcPr>
                  <w:tcW w:w="5852" w:type="dxa"/>
                  <w:tcBorders>
                    <w:top w:val="single" w:sz="4" w:space="0" w:color="auto"/>
                    <w:left w:val="single" w:sz="4" w:space="0" w:color="auto"/>
                    <w:bottom w:val="single" w:sz="4" w:space="0" w:color="auto"/>
                    <w:right w:val="single" w:sz="4" w:space="0" w:color="auto"/>
                  </w:tcBorders>
                </w:tcPr>
                <w:p w14:paraId="46F51631" w14:textId="077A41D0" w:rsidR="00F87154" w:rsidRPr="00B30378" w:rsidRDefault="00F87154" w:rsidP="00F87154">
                  <w:pPr>
                    <w:pStyle w:val="NormalWeb"/>
                    <w:spacing w:before="0" w:beforeAutospacing="0" w:after="0" w:afterAutospacing="0" w:line="360" w:lineRule="auto"/>
                    <w:rPr>
                      <w:sz w:val="18"/>
                      <w:szCs w:val="18"/>
                    </w:rPr>
                  </w:pPr>
                  <w:r w:rsidRPr="00B30378">
                    <w:rPr>
                      <w:sz w:val="18"/>
                      <w:szCs w:val="18"/>
                    </w:rPr>
                    <w:t>Able to know foreign language to update their knowledge of medicine and follow-up literature, able to know statistics and computer methods to eveluate scientific studies.</w:t>
                  </w:r>
                </w:p>
              </w:tc>
              <w:tc>
                <w:tcPr>
                  <w:tcW w:w="441" w:type="dxa"/>
                  <w:tcBorders>
                    <w:top w:val="single" w:sz="4" w:space="0" w:color="auto"/>
                    <w:left w:val="single" w:sz="4" w:space="0" w:color="auto"/>
                    <w:bottom w:val="single" w:sz="4" w:space="0" w:color="auto"/>
                    <w:right w:val="single" w:sz="4" w:space="0" w:color="auto"/>
                  </w:tcBorders>
                </w:tcPr>
                <w:p w14:paraId="436139AE" w14:textId="783B761E" w:rsidR="00F87154" w:rsidRPr="00B30378" w:rsidRDefault="00F87154" w:rsidP="00F87154">
                  <w:pPr>
                    <w:rPr>
                      <w:rFonts w:ascii="Times New Roman" w:hAnsi="Times New Roman" w:cs="Times New Roman"/>
                      <w:b/>
                      <w:color w:val="000000" w:themeColor="text1"/>
                      <w:sz w:val="18"/>
                      <w:szCs w:val="18"/>
                    </w:rPr>
                  </w:pPr>
                  <w:r w:rsidRPr="00B30378">
                    <w:rPr>
                      <w:rFonts w:ascii="Times New Roman" w:hAnsi="Times New Roman" w:cs="Times New Roman"/>
                      <w:b/>
                      <w:sz w:val="18"/>
                      <w:szCs w:val="18"/>
                    </w:rPr>
                    <w:t>X</w:t>
                  </w:r>
                </w:p>
              </w:tc>
              <w:tc>
                <w:tcPr>
                  <w:tcW w:w="441" w:type="dxa"/>
                  <w:tcBorders>
                    <w:top w:val="single" w:sz="4" w:space="0" w:color="auto"/>
                    <w:left w:val="single" w:sz="4" w:space="0" w:color="auto"/>
                    <w:bottom w:val="single" w:sz="4" w:space="0" w:color="auto"/>
                    <w:right w:val="single" w:sz="4" w:space="0" w:color="auto"/>
                  </w:tcBorders>
                </w:tcPr>
                <w:p w14:paraId="03EEA6ED" w14:textId="77777777" w:rsidR="00F87154" w:rsidRPr="00B30378" w:rsidRDefault="00F87154" w:rsidP="00F87154">
                  <w:pPr>
                    <w:rPr>
                      <w:rFonts w:ascii="Times New Roman" w:hAnsi="Times New Roman" w:cs="Times New Roman"/>
                      <w:b/>
                      <w:color w:val="000000" w:themeColor="text1"/>
                      <w:sz w:val="18"/>
                      <w:szCs w:val="18"/>
                    </w:rPr>
                  </w:pPr>
                </w:p>
              </w:tc>
              <w:tc>
                <w:tcPr>
                  <w:tcW w:w="441" w:type="dxa"/>
                  <w:tcBorders>
                    <w:top w:val="single" w:sz="4" w:space="0" w:color="auto"/>
                    <w:left w:val="single" w:sz="4" w:space="0" w:color="auto"/>
                    <w:bottom w:val="single" w:sz="4" w:space="0" w:color="auto"/>
                    <w:right w:val="single" w:sz="4" w:space="0" w:color="auto"/>
                  </w:tcBorders>
                </w:tcPr>
                <w:p w14:paraId="758675FC" w14:textId="77777777" w:rsidR="00F87154" w:rsidRPr="00B30378" w:rsidRDefault="00F87154" w:rsidP="00F87154">
                  <w:pPr>
                    <w:rPr>
                      <w:rFonts w:ascii="Times New Roman" w:hAnsi="Times New Roman" w:cs="Times New Roman"/>
                      <w:b/>
                      <w:sz w:val="18"/>
                      <w:szCs w:val="18"/>
                    </w:rPr>
                  </w:pPr>
                </w:p>
              </w:tc>
              <w:tc>
                <w:tcPr>
                  <w:tcW w:w="441" w:type="dxa"/>
                  <w:tcBorders>
                    <w:top w:val="single" w:sz="4" w:space="0" w:color="auto"/>
                    <w:left w:val="single" w:sz="4" w:space="0" w:color="auto"/>
                    <w:bottom w:val="single" w:sz="4" w:space="0" w:color="auto"/>
                    <w:right w:val="single" w:sz="4" w:space="0" w:color="auto"/>
                  </w:tcBorders>
                </w:tcPr>
                <w:p w14:paraId="426944F9" w14:textId="77777777" w:rsidR="00F87154" w:rsidRPr="00B30378" w:rsidRDefault="00F87154" w:rsidP="00F87154">
                  <w:pPr>
                    <w:rPr>
                      <w:rFonts w:ascii="Times New Roman" w:hAnsi="Times New Roman" w:cs="Times New Roman"/>
                      <w:b/>
                      <w:color w:val="000000" w:themeColor="text1"/>
                      <w:sz w:val="18"/>
                      <w:szCs w:val="18"/>
                    </w:rPr>
                  </w:pPr>
                </w:p>
              </w:tc>
              <w:tc>
                <w:tcPr>
                  <w:tcW w:w="441" w:type="dxa"/>
                  <w:tcBorders>
                    <w:top w:val="single" w:sz="4" w:space="0" w:color="auto"/>
                    <w:left w:val="single" w:sz="4" w:space="0" w:color="auto"/>
                    <w:bottom w:val="single" w:sz="4" w:space="0" w:color="auto"/>
                    <w:right w:val="single" w:sz="4" w:space="0" w:color="auto"/>
                  </w:tcBorders>
                </w:tcPr>
                <w:p w14:paraId="5B87EB2F" w14:textId="77777777" w:rsidR="00F87154" w:rsidRPr="00EB3C37" w:rsidRDefault="00F87154" w:rsidP="00F87154">
                  <w:pPr>
                    <w:rPr>
                      <w:rFonts w:ascii="Times New Roman" w:hAnsi="Times New Roman" w:cs="Times New Roman"/>
                      <w:b/>
                      <w:color w:val="000000" w:themeColor="text1"/>
                      <w:sz w:val="18"/>
                      <w:szCs w:val="18"/>
                    </w:rPr>
                  </w:pPr>
                </w:p>
              </w:tc>
            </w:tr>
            <w:tr w:rsidR="00F87154" w:rsidRPr="000B169C" w14:paraId="5564618E" w14:textId="77777777" w:rsidTr="00B30378">
              <w:tc>
                <w:tcPr>
                  <w:tcW w:w="448" w:type="dxa"/>
                  <w:vAlign w:val="center"/>
                </w:tcPr>
                <w:p w14:paraId="70A357BD" w14:textId="77777777" w:rsidR="00F87154" w:rsidRPr="00B30378" w:rsidRDefault="00F87154" w:rsidP="00F87154">
                  <w:pPr>
                    <w:jc w:val="center"/>
                    <w:rPr>
                      <w:rFonts w:ascii="Times New Roman" w:hAnsi="Times New Roman" w:cs="Times New Roman"/>
                      <w:b/>
                      <w:sz w:val="18"/>
                      <w:szCs w:val="18"/>
                    </w:rPr>
                  </w:pPr>
                </w:p>
              </w:tc>
              <w:tc>
                <w:tcPr>
                  <w:tcW w:w="5852" w:type="dxa"/>
                </w:tcPr>
                <w:p w14:paraId="4569D5F6" w14:textId="77777777" w:rsidR="00F87154" w:rsidRPr="00B30378" w:rsidRDefault="00F87154" w:rsidP="00F87154">
                  <w:pPr>
                    <w:pStyle w:val="NormalWeb"/>
                    <w:spacing w:before="0" w:beforeAutospacing="0" w:after="0" w:afterAutospacing="0" w:line="360" w:lineRule="auto"/>
                    <w:rPr>
                      <w:sz w:val="18"/>
                      <w:szCs w:val="18"/>
                    </w:rPr>
                  </w:pPr>
                </w:p>
              </w:tc>
              <w:tc>
                <w:tcPr>
                  <w:tcW w:w="441" w:type="dxa"/>
                </w:tcPr>
                <w:p w14:paraId="08421237" w14:textId="77777777" w:rsidR="00F87154" w:rsidRPr="00B30378" w:rsidRDefault="00F87154" w:rsidP="00F87154">
                  <w:pPr>
                    <w:rPr>
                      <w:rFonts w:ascii="Times New Roman" w:hAnsi="Times New Roman" w:cs="Times New Roman"/>
                      <w:b/>
                      <w:color w:val="000000" w:themeColor="text1"/>
                      <w:sz w:val="18"/>
                      <w:szCs w:val="18"/>
                    </w:rPr>
                  </w:pPr>
                </w:p>
              </w:tc>
              <w:tc>
                <w:tcPr>
                  <w:tcW w:w="441" w:type="dxa"/>
                </w:tcPr>
                <w:p w14:paraId="69C18545" w14:textId="77777777" w:rsidR="00F87154" w:rsidRPr="00B30378" w:rsidRDefault="00F87154" w:rsidP="00F87154">
                  <w:pPr>
                    <w:rPr>
                      <w:rFonts w:ascii="Times New Roman" w:hAnsi="Times New Roman" w:cs="Times New Roman"/>
                      <w:b/>
                      <w:color w:val="000000" w:themeColor="text1"/>
                      <w:sz w:val="18"/>
                      <w:szCs w:val="18"/>
                    </w:rPr>
                  </w:pPr>
                </w:p>
              </w:tc>
              <w:tc>
                <w:tcPr>
                  <w:tcW w:w="441" w:type="dxa"/>
                </w:tcPr>
                <w:p w14:paraId="4022983C" w14:textId="77777777" w:rsidR="00F87154" w:rsidRPr="00B30378" w:rsidRDefault="00F87154" w:rsidP="00F87154">
                  <w:pPr>
                    <w:rPr>
                      <w:rFonts w:ascii="Times New Roman" w:hAnsi="Times New Roman" w:cs="Times New Roman"/>
                      <w:b/>
                      <w:sz w:val="18"/>
                      <w:szCs w:val="18"/>
                    </w:rPr>
                  </w:pPr>
                </w:p>
              </w:tc>
              <w:tc>
                <w:tcPr>
                  <w:tcW w:w="441" w:type="dxa"/>
                </w:tcPr>
                <w:p w14:paraId="0A370C6B" w14:textId="77777777" w:rsidR="00F87154" w:rsidRPr="00B30378" w:rsidRDefault="00F87154" w:rsidP="00F87154">
                  <w:pPr>
                    <w:rPr>
                      <w:rFonts w:ascii="Times New Roman" w:hAnsi="Times New Roman" w:cs="Times New Roman"/>
                      <w:b/>
                      <w:color w:val="000000" w:themeColor="text1"/>
                      <w:sz w:val="18"/>
                      <w:szCs w:val="18"/>
                    </w:rPr>
                  </w:pPr>
                </w:p>
              </w:tc>
              <w:tc>
                <w:tcPr>
                  <w:tcW w:w="441" w:type="dxa"/>
                </w:tcPr>
                <w:p w14:paraId="7CE41772" w14:textId="77777777" w:rsidR="00F87154" w:rsidRPr="00EB3C37" w:rsidRDefault="00F87154" w:rsidP="00F87154">
                  <w:pPr>
                    <w:rPr>
                      <w:rFonts w:ascii="Times New Roman" w:hAnsi="Times New Roman" w:cs="Times New Roman"/>
                      <w:b/>
                      <w:color w:val="000000" w:themeColor="text1"/>
                      <w:sz w:val="18"/>
                      <w:szCs w:val="18"/>
                    </w:rPr>
                  </w:pPr>
                </w:p>
              </w:tc>
            </w:tr>
          </w:tbl>
          <w:p w14:paraId="5BC65A32" w14:textId="77777777" w:rsidR="0029162F" w:rsidRPr="000B169C" w:rsidRDefault="0029162F" w:rsidP="0029162F">
            <w:pPr>
              <w:widowControl w:val="0"/>
              <w:spacing w:line="240" w:lineRule="auto"/>
              <w:jc w:val="center"/>
              <w:rPr>
                <w:b/>
                <w:color w:val="000000" w:themeColor="text1"/>
                <w:sz w:val="18"/>
                <w:szCs w:val="18"/>
              </w:rPr>
            </w:pPr>
          </w:p>
        </w:tc>
      </w:tr>
    </w:tbl>
    <w:p w14:paraId="4C62680C" w14:textId="2842DAE7" w:rsidR="007D47D2" w:rsidRDefault="00EB3C37" w:rsidP="00DA45BF">
      <w:pPr>
        <w:pStyle w:val="FootnoteText"/>
        <w:rPr>
          <w:sz w:val="18"/>
          <w:szCs w:val="18"/>
        </w:rPr>
      </w:pPr>
      <w:r w:rsidRPr="00DA45BF">
        <w:rPr>
          <w:rStyle w:val="FootnoteReference"/>
          <w:sz w:val="18"/>
          <w:szCs w:val="18"/>
        </w:rPr>
        <w:lastRenderedPageBreak/>
        <w:sym w:font="Symbol" w:char="F02A"/>
      </w:r>
      <w:r w:rsidRPr="00DA45BF">
        <w:rPr>
          <w:sz w:val="18"/>
          <w:szCs w:val="18"/>
        </w:rPr>
        <w:t>1 lowest, 2 low, 3 fair, 4 high, 5 highest.</w:t>
      </w:r>
    </w:p>
    <w:p w14:paraId="27D49F7E" w14:textId="657A0373" w:rsidR="00DA45BF" w:rsidRDefault="00DA45BF" w:rsidP="00DA45BF">
      <w:pPr>
        <w:pStyle w:val="FootnoteText"/>
        <w:rPr>
          <w:sz w:val="18"/>
          <w:szCs w:val="18"/>
        </w:rPr>
      </w:pPr>
    </w:p>
    <w:p w14:paraId="14E33683" w14:textId="6BAEE9FF" w:rsidR="00F87154" w:rsidRDefault="00F87154" w:rsidP="00DA45BF">
      <w:pPr>
        <w:pStyle w:val="FootnoteText"/>
        <w:rPr>
          <w:sz w:val="18"/>
          <w:szCs w:val="18"/>
        </w:rPr>
      </w:pPr>
    </w:p>
    <w:p w14:paraId="3053D47F" w14:textId="1B0BE587" w:rsidR="00F87154" w:rsidRDefault="00F87154" w:rsidP="00DA45BF">
      <w:pPr>
        <w:pStyle w:val="FootnoteText"/>
        <w:rPr>
          <w:sz w:val="18"/>
          <w:szCs w:val="18"/>
        </w:rPr>
      </w:pPr>
    </w:p>
    <w:p w14:paraId="32713A45" w14:textId="3CD534D2" w:rsidR="00F87154" w:rsidRDefault="00F87154" w:rsidP="00DA45BF">
      <w:pPr>
        <w:pStyle w:val="FootnoteText"/>
        <w:rPr>
          <w:sz w:val="18"/>
          <w:szCs w:val="18"/>
        </w:rPr>
      </w:pPr>
    </w:p>
    <w:tbl>
      <w:tblPr>
        <w:tblStyle w:val="ab"/>
        <w:tblW w:w="920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204"/>
      </w:tblGrid>
      <w:tr w:rsidR="000B169C" w:rsidRPr="000B169C" w14:paraId="09DD128B" w14:textId="77777777" w:rsidTr="00EB3C37">
        <w:trPr>
          <w:trHeight w:val="420"/>
          <w:jc w:val="center"/>
        </w:trPr>
        <w:tc>
          <w:tcPr>
            <w:tcW w:w="9204" w:type="dxa"/>
            <w:shd w:val="clear" w:color="auto" w:fill="D9D9D9"/>
            <w:tcMar>
              <w:top w:w="100" w:type="dxa"/>
              <w:left w:w="100" w:type="dxa"/>
              <w:bottom w:w="100" w:type="dxa"/>
              <w:right w:w="100" w:type="dxa"/>
            </w:tcMar>
            <w:vAlign w:val="center"/>
          </w:tcPr>
          <w:p w14:paraId="39338E0B" w14:textId="541859B9" w:rsidR="002A0CBC" w:rsidRPr="000B169C" w:rsidRDefault="001363E5" w:rsidP="0060048B">
            <w:pPr>
              <w:widowControl w:val="0"/>
              <w:spacing w:line="240" w:lineRule="auto"/>
              <w:jc w:val="center"/>
              <w:rPr>
                <w:rFonts w:ascii="Times New Roman" w:hAnsi="Times New Roman" w:cs="Times New Roman"/>
                <w:b/>
                <w:color w:val="000000" w:themeColor="text1"/>
                <w:sz w:val="20"/>
                <w:szCs w:val="20"/>
                <w:lang w:val="tr-TR"/>
              </w:rPr>
            </w:pPr>
            <w:r w:rsidRPr="000B169C">
              <w:rPr>
                <w:rFonts w:ascii="Times New Roman" w:hAnsi="Times New Roman" w:cs="Times New Roman"/>
                <w:b/>
                <w:color w:val="000000" w:themeColor="text1"/>
                <w:sz w:val="20"/>
                <w:szCs w:val="20"/>
                <w:lang w:val="tr-TR"/>
              </w:rPr>
              <w:t>PHASE</w:t>
            </w:r>
            <w:r w:rsidR="002A0CBC" w:rsidRPr="000B169C">
              <w:rPr>
                <w:rFonts w:ascii="Times New Roman" w:hAnsi="Times New Roman" w:cs="Times New Roman"/>
                <w:b/>
                <w:color w:val="000000" w:themeColor="text1"/>
                <w:sz w:val="20"/>
                <w:szCs w:val="20"/>
                <w:lang w:val="tr-TR"/>
              </w:rPr>
              <w:t xml:space="preserve"> </w:t>
            </w:r>
            <w:r w:rsidR="00EB3C37">
              <w:rPr>
                <w:rFonts w:ascii="Times New Roman" w:hAnsi="Times New Roman" w:cs="Times New Roman"/>
                <w:b/>
                <w:color w:val="000000" w:themeColor="text1"/>
                <w:sz w:val="20"/>
                <w:szCs w:val="20"/>
                <w:lang w:val="tr-TR"/>
              </w:rPr>
              <w:t>4</w:t>
            </w:r>
            <w:r w:rsidR="002A0CBC" w:rsidRPr="000B169C">
              <w:rPr>
                <w:rFonts w:ascii="Times New Roman" w:hAnsi="Times New Roman" w:cs="Times New Roman"/>
                <w:b/>
                <w:color w:val="000000" w:themeColor="text1"/>
                <w:sz w:val="20"/>
                <w:szCs w:val="20"/>
                <w:lang w:val="tr-TR"/>
              </w:rPr>
              <w:t xml:space="preserve"> </w:t>
            </w:r>
            <w:r w:rsidR="002967BD" w:rsidRPr="000B169C">
              <w:rPr>
                <w:rFonts w:ascii="Times New Roman" w:hAnsi="Times New Roman" w:cs="Times New Roman"/>
                <w:b/>
                <w:color w:val="000000" w:themeColor="text1"/>
                <w:sz w:val="20"/>
                <w:szCs w:val="20"/>
                <w:lang w:val="tr-TR"/>
              </w:rPr>
              <w:t xml:space="preserve">MED </w:t>
            </w:r>
            <w:r w:rsidR="00EB3C37">
              <w:rPr>
                <w:rFonts w:ascii="Times New Roman" w:hAnsi="Times New Roman" w:cs="Times New Roman"/>
                <w:b/>
                <w:color w:val="000000" w:themeColor="text1"/>
                <w:sz w:val="20"/>
                <w:szCs w:val="20"/>
                <w:lang w:val="tr-TR"/>
              </w:rPr>
              <w:t>404</w:t>
            </w:r>
            <w:r w:rsidR="0060048B" w:rsidRPr="000B169C">
              <w:rPr>
                <w:rFonts w:ascii="Times New Roman" w:hAnsi="Times New Roman" w:cs="Times New Roman"/>
                <w:b/>
                <w:color w:val="000000" w:themeColor="text1"/>
                <w:sz w:val="20"/>
                <w:szCs w:val="20"/>
                <w:lang w:val="tr-TR"/>
              </w:rPr>
              <w:t xml:space="preserve">   </w:t>
            </w:r>
            <w:r w:rsidR="00EB3C37">
              <w:rPr>
                <w:rFonts w:ascii="Times New Roman" w:hAnsi="Times New Roman" w:cs="Times New Roman"/>
                <w:b/>
                <w:color w:val="000000" w:themeColor="text1"/>
                <w:sz w:val="20"/>
                <w:szCs w:val="20"/>
                <w:lang w:val="tr-TR"/>
              </w:rPr>
              <w:t>GENERAL SURGERY</w:t>
            </w:r>
            <w:r w:rsidR="002A0CBC" w:rsidRPr="000B169C">
              <w:rPr>
                <w:rFonts w:ascii="Times New Roman" w:hAnsi="Times New Roman" w:cs="Times New Roman"/>
                <w:b/>
                <w:color w:val="000000" w:themeColor="text1"/>
                <w:sz w:val="20"/>
                <w:szCs w:val="20"/>
                <w:lang w:val="tr-TR"/>
              </w:rPr>
              <w:t xml:space="preserve"> </w:t>
            </w:r>
            <w:r w:rsidRPr="000B169C">
              <w:rPr>
                <w:rFonts w:ascii="Times New Roman" w:hAnsi="Times New Roman" w:cs="Times New Roman"/>
                <w:b/>
                <w:color w:val="000000" w:themeColor="text1"/>
                <w:sz w:val="20"/>
                <w:szCs w:val="20"/>
                <w:lang w:val="tr-TR"/>
              </w:rPr>
              <w:t>CLERKS</w:t>
            </w:r>
            <w:r w:rsidR="002A0CBC" w:rsidRPr="000B169C">
              <w:rPr>
                <w:rFonts w:ascii="Times New Roman" w:hAnsi="Times New Roman" w:cs="Times New Roman"/>
                <w:b/>
                <w:color w:val="000000" w:themeColor="text1"/>
                <w:sz w:val="20"/>
                <w:szCs w:val="20"/>
                <w:lang w:val="tr-TR"/>
              </w:rPr>
              <w:t xml:space="preserve">HIP </w:t>
            </w:r>
            <w:r w:rsidR="002A0CBC" w:rsidRPr="000B169C">
              <w:rPr>
                <w:rFonts w:ascii="Times New Roman" w:hAnsi="Times New Roman" w:cs="Times New Roman"/>
                <w:b/>
                <w:color w:val="000000" w:themeColor="text1"/>
                <w:sz w:val="20"/>
                <w:szCs w:val="20"/>
                <w:lang w:val="tr-TR"/>
              </w:rPr>
              <w:br/>
              <w:t>COURSE LIST AND RANKING</w:t>
            </w:r>
          </w:p>
        </w:tc>
      </w:tr>
      <w:tr w:rsidR="00EB3C37" w:rsidRPr="000B169C" w14:paraId="52B9A033" w14:textId="77777777" w:rsidTr="00EB3C37">
        <w:trPr>
          <w:trHeight w:val="380"/>
          <w:jc w:val="center"/>
        </w:trPr>
        <w:tc>
          <w:tcPr>
            <w:tcW w:w="9204" w:type="dxa"/>
            <w:shd w:val="clear" w:color="auto" w:fill="auto"/>
            <w:tcMar>
              <w:top w:w="100" w:type="dxa"/>
              <w:left w:w="100" w:type="dxa"/>
              <w:bottom w:w="100" w:type="dxa"/>
              <w:right w:w="100" w:type="dxa"/>
            </w:tcMar>
            <w:vAlign w:val="center"/>
          </w:tcPr>
          <w:tbl>
            <w:tblPr>
              <w:tblW w:w="0" w:type="auto"/>
              <w:jc w:val="center"/>
              <w:tblLayout w:type="fixed"/>
              <w:tblCellMar>
                <w:left w:w="0" w:type="dxa"/>
                <w:right w:w="0" w:type="dxa"/>
              </w:tblCellMar>
              <w:tblLook w:val="0420" w:firstRow="1" w:lastRow="0" w:firstColumn="0" w:lastColumn="0" w:noHBand="0" w:noVBand="1"/>
            </w:tblPr>
            <w:tblGrid>
              <w:gridCol w:w="2410"/>
              <w:gridCol w:w="567"/>
              <w:gridCol w:w="2552"/>
              <w:gridCol w:w="567"/>
              <w:gridCol w:w="2396"/>
              <w:gridCol w:w="548"/>
            </w:tblGrid>
            <w:tr w:rsidR="00EB3C37" w:rsidRPr="008F4B9B" w14:paraId="32B0C73B" w14:textId="77777777" w:rsidTr="00DC0455">
              <w:trPr>
                <w:trHeight w:val="156"/>
                <w:jc w:val="center"/>
              </w:trPr>
              <w:tc>
                <w:tcPr>
                  <w:tcW w:w="2410"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32DBD085" w14:textId="77777777" w:rsidR="00EB3C37" w:rsidRPr="008F4B9B" w:rsidRDefault="00EB3C37" w:rsidP="00EB3C37">
                  <w:pPr>
                    <w:spacing w:line="240" w:lineRule="auto"/>
                    <w:rPr>
                      <w:rFonts w:eastAsia="Times New Roman"/>
                      <w:sz w:val="16"/>
                      <w:szCs w:val="16"/>
                      <w:lang w:val="tr-TR" w:eastAsia="tr-TR"/>
                    </w:rPr>
                  </w:pPr>
                  <w:r w:rsidRPr="008F4B9B">
                    <w:rPr>
                      <w:rFonts w:ascii="Calibri" w:eastAsia="Times New Roman" w:hAnsi="Calibri" w:cs="Calibri"/>
                      <w:b/>
                      <w:bCs/>
                      <w:color w:val="000000"/>
                      <w:kern w:val="24"/>
                      <w:sz w:val="16"/>
                      <w:szCs w:val="16"/>
                      <w:lang w:val="tr-TR" w:eastAsia="tr-TR"/>
                    </w:rPr>
                    <w:t>Prof.Dr. Manuk Manukyan</w:t>
                  </w:r>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35DB44E6" w14:textId="271DA148" w:rsidR="00EB3C37" w:rsidRPr="008F4B9B" w:rsidRDefault="00761500" w:rsidP="00EB3C37">
                  <w:pPr>
                    <w:spacing w:line="240" w:lineRule="auto"/>
                    <w:jc w:val="center"/>
                    <w:rPr>
                      <w:rFonts w:eastAsia="Times New Roman"/>
                      <w:sz w:val="16"/>
                      <w:szCs w:val="16"/>
                      <w:lang w:val="tr-TR" w:eastAsia="tr-TR"/>
                    </w:rPr>
                  </w:pPr>
                  <w:r w:rsidRPr="00E05C54">
                    <w:rPr>
                      <w:rFonts w:ascii="Calibri" w:eastAsia="Times New Roman" w:hAnsi="Calibri" w:cs="Calibri"/>
                      <w:b/>
                      <w:bCs/>
                      <w:color w:val="000000"/>
                      <w:kern w:val="24"/>
                      <w:sz w:val="16"/>
                      <w:szCs w:val="16"/>
                      <w:lang w:val="tr-TR" w:eastAsia="tr-TR"/>
                    </w:rPr>
                    <w:t>No</w:t>
                  </w:r>
                </w:p>
              </w:tc>
              <w:tc>
                <w:tcPr>
                  <w:tcW w:w="2552"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37EF0971" w14:textId="77777777" w:rsidR="00EB3C37" w:rsidRPr="008F4B9B" w:rsidRDefault="00EB3C37" w:rsidP="00EB3C37">
                  <w:pPr>
                    <w:spacing w:line="240" w:lineRule="auto"/>
                    <w:rPr>
                      <w:rFonts w:eastAsia="Times New Roman"/>
                      <w:sz w:val="16"/>
                      <w:szCs w:val="16"/>
                      <w:lang w:val="tr-TR" w:eastAsia="tr-TR"/>
                    </w:rPr>
                  </w:pPr>
                  <w:r w:rsidRPr="008F4B9B">
                    <w:rPr>
                      <w:rFonts w:ascii="Calibri" w:eastAsia="Times New Roman" w:hAnsi="Calibri" w:cs="Calibri"/>
                      <w:b/>
                      <w:bCs/>
                      <w:color w:val="000000"/>
                      <w:kern w:val="24"/>
                      <w:sz w:val="16"/>
                      <w:szCs w:val="16"/>
                      <w:lang w:val="tr-TR" w:eastAsia="tr-TR"/>
                    </w:rPr>
                    <w:t>Prof.Dr. Uğur Deveci</w:t>
                  </w:r>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6849FE61" w14:textId="0F894AB4" w:rsidR="00EB3C37" w:rsidRPr="008F4B9B" w:rsidRDefault="00E05C54" w:rsidP="00EB3C37">
                  <w:pPr>
                    <w:spacing w:line="240" w:lineRule="auto"/>
                    <w:jc w:val="center"/>
                    <w:rPr>
                      <w:rFonts w:eastAsia="Times New Roman"/>
                      <w:sz w:val="16"/>
                      <w:szCs w:val="16"/>
                      <w:lang w:val="tr-TR" w:eastAsia="tr-TR"/>
                    </w:rPr>
                  </w:pPr>
                  <w:r w:rsidRPr="00E05C54">
                    <w:rPr>
                      <w:rFonts w:ascii="Calibri" w:eastAsia="Times New Roman" w:hAnsi="Calibri" w:cs="Calibri"/>
                      <w:b/>
                      <w:bCs/>
                      <w:color w:val="000000"/>
                      <w:kern w:val="24"/>
                      <w:sz w:val="16"/>
                      <w:szCs w:val="16"/>
                      <w:lang w:val="tr-TR" w:eastAsia="tr-TR"/>
                    </w:rPr>
                    <w:t>No</w:t>
                  </w:r>
                </w:p>
              </w:tc>
              <w:tc>
                <w:tcPr>
                  <w:tcW w:w="2396"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79B0B044" w14:textId="77777777" w:rsidR="00EB3C37" w:rsidRPr="008F4B9B" w:rsidRDefault="00EB3C37" w:rsidP="00EB3C37">
                  <w:pPr>
                    <w:spacing w:line="240" w:lineRule="auto"/>
                    <w:rPr>
                      <w:rFonts w:eastAsia="Times New Roman"/>
                      <w:sz w:val="16"/>
                      <w:szCs w:val="16"/>
                      <w:lang w:val="tr-TR" w:eastAsia="tr-TR"/>
                    </w:rPr>
                  </w:pPr>
                  <w:r w:rsidRPr="008F4B9B">
                    <w:rPr>
                      <w:rFonts w:ascii="Calibri" w:eastAsia="Times New Roman" w:hAnsi="Calibri" w:cs="Calibri"/>
                      <w:b/>
                      <w:bCs/>
                      <w:color w:val="000000"/>
                      <w:kern w:val="24"/>
                      <w:sz w:val="16"/>
                      <w:szCs w:val="16"/>
                      <w:lang w:val="tr-TR" w:eastAsia="tr-TR"/>
                    </w:rPr>
                    <w:t>Prof.Dr. Melih Kara</w:t>
                  </w:r>
                </w:p>
              </w:tc>
              <w:tc>
                <w:tcPr>
                  <w:tcW w:w="548"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0A672987" w14:textId="1F6499A5" w:rsidR="00EB3C37" w:rsidRPr="008F4B9B" w:rsidRDefault="00E05C54" w:rsidP="00EB3C37">
                  <w:pPr>
                    <w:spacing w:line="240" w:lineRule="auto"/>
                    <w:jc w:val="center"/>
                    <w:rPr>
                      <w:rFonts w:eastAsia="Times New Roman"/>
                      <w:sz w:val="16"/>
                      <w:szCs w:val="16"/>
                      <w:lang w:val="tr-TR" w:eastAsia="tr-TR"/>
                    </w:rPr>
                  </w:pPr>
                  <w:r w:rsidRPr="00E05C54">
                    <w:rPr>
                      <w:rFonts w:ascii="Calibri" w:eastAsia="Times New Roman" w:hAnsi="Calibri" w:cs="Calibri"/>
                      <w:b/>
                      <w:bCs/>
                      <w:color w:val="000000"/>
                      <w:kern w:val="24"/>
                      <w:sz w:val="16"/>
                      <w:szCs w:val="16"/>
                      <w:lang w:val="tr-TR" w:eastAsia="tr-TR"/>
                    </w:rPr>
                    <w:t>No</w:t>
                  </w:r>
                </w:p>
              </w:tc>
            </w:tr>
            <w:tr w:rsidR="00EB3C37" w:rsidRPr="008F4B9B" w14:paraId="7B7334D0" w14:textId="77777777" w:rsidTr="00DC0455">
              <w:trPr>
                <w:trHeight w:val="192"/>
                <w:jc w:val="center"/>
              </w:trPr>
              <w:tc>
                <w:tcPr>
                  <w:tcW w:w="2410"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42D7FC33" w14:textId="3F11F0E8" w:rsidR="00EB3C37" w:rsidRPr="008F4B9B" w:rsidRDefault="00002B39" w:rsidP="00EB3C37">
                  <w:pPr>
                    <w:spacing w:line="240" w:lineRule="auto"/>
                    <w:rPr>
                      <w:rFonts w:eastAsia="Times New Roman"/>
                      <w:sz w:val="16"/>
                      <w:szCs w:val="16"/>
                      <w:lang w:val="tr-TR" w:eastAsia="tr-TR"/>
                    </w:rPr>
                  </w:pPr>
                  <w:r>
                    <w:rPr>
                      <w:rFonts w:ascii="Calibri" w:eastAsia="Times New Roman" w:hAnsi="Calibri" w:cs="Calibri"/>
                      <w:color w:val="000000"/>
                      <w:kern w:val="24"/>
                      <w:sz w:val="16"/>
                      <w:szCs w:val="16"/>
                      <w:lang w:val="tr-TR" w:eastAsia="tr-TR"/>
                    </w:rPr>
                    <w:t>Surgical Radiology</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72F2FB3A"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T1</w:t>
                  </w:r>
                </w:p>
              </w:tc>
              <w:tc>
                <w:tcPr>
                  <w:tcW w:w="2552"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6E9CE3F1" w14:textId="03B0E3AE" w:rsidR="00EB3C37" w:rsidRPr="008F4B9B" w:rsidRDefault="00002B39" w:rsidP="00EB3C37">
                  <w:pPr>
                    <w:spacing w:line="240" w:lineRule="auto"/>
                    <w:rPr>
                      <w:rFonts w:eastAsia="Times New Roman"/>
                      <w:sz w:val="16"/>
                      <w:szCs w:val="16"/>
                      <w:lang w:val="tr-TR" w:eastAsia="tr-TR"/>
                    </w:rPr>
                  </w:pPr>
                  <w:r>
                    <w:rPr>
                      <w:rFonts w:ascii="Calibri" w:eastAsia="Times New Roman" w:hAnsi="Calibri" w:cs="Calibri"/>
                      <w:color w:val="000000"/>
                      <w:kern w:val="24"/>
                      <w:sz w:val="16"/>
                      <w:szCs w:val="16"/>
                      <w:lang w:val="tr-TR" w:eastAsia="tr-TR"/>
                    </w:rPr>
                    <w:t>Surgical Anatomy</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13E188C5"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T5</w:t>
                  </w:r>
                </w:p>
              </w:tc>
              <w:tc>
                <w:tcPr>
                  <w:tcW w:w="2396"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4E48968D" w14:textId="54F0474C" w:rsidR="00EB3C37" w:rsidRPr="008F4B9B" w:rsidRDefault="00EB3C37" w:rsidP="00EB3C3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Transp</w:t>
                  </w:r>
                  <w:r w:rsidR="00002B39">
                    <w:rPr>
                      <w:rFonts w:ascii="Calibri" w:eastAsia="Times New Roman" w:hAnsi="Calibri" w:cs="Calibri"/>
                      <w:color w:val="000000"/>
                      <w:kern w:val="24"/>
                      <w:sz w:val="16"/>
                      <w:szCs w:val="16"/>
                      <w:lang w:val="tr-TR" w:eastAsia="tr-TR"/>
                    </w:rPr>
                    <w:t>lantation</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51C486C6"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T9</w:t>
                  </w:r>
                </w:p>
              </w:tc>
            </w:tr>
            <w:tr w:rsidR="00EB3C37" w:rsidRPr="008F4B9B" w14:paraId="11B8AC91" w14:textId="77777777" w:rsidTr="00DC0455">
              <w:trPr>
                <w:trHeight w:val="124"/>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0DBE1C6E" w14:textId="18186FF8" w:rsidR="00EB3C37" w:rsidRPr="008F4B9B" w:rsidRDefault="00002B39" w:rsidP="00EB3C37">
                  <w:pPr>
                    <w:spacing w:line="240" w:lineRule="auto"/>
                    <w:rPr>
                      <w:rFonts w:eastAsia="Times New Roman"/>
                      <w:sz w:val="16"/>
                      <w:szCs w:val="16"/>
                      <w:lang w:val="tr-TR" w:eastAsia="tr-TR"/>
                    </w:rPr>
                  </w:pPr>
                  <w:r>
                    <w:rPr>
                      <w:rFonts w:ascii="Calibri" w:eastAsia="Times New Roman" w:hAnsi="Calibri" w:cs="Calibri"/>
                      <w:color w:val="000000"/>
                      <w:kern w:val="24"/>
                      <w:sz w:val="16"/>
                      <w:szCs w:val="16"/>
                      <w:lang w:val="tr-TR" w:eastAsia="tr-TR"/>
                    </w:rPr>
                    <w:t>Colorectal Surgery</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51556E05"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T2</w:t>
                  </w:r>
                </w:p>
              </w:tc>
              <w:tc>
                <w:tcPr>
                  <w:tcW w:w="2552"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556A8949" w14:textId="158E6172" w:rsidR="00EB3C37" w:rsidRPr="008F4B9B" w:rsidRDefault="00002B39" w:rsidP="00EB3C37">
                  <w:pPr>
                    <w:spacing w:line="240" w:lineRule="auto"/>
                    <w:rPr>
                      <w:rFonts w:eastAsia="Times New Roman"/>
                      <w:sz w:val="16"/>
                      <w:szCs w:val="16"/>
                      <w:lang w:val="tr-TR" w:eastAsia="tr-TR"/>
                    </w:rPr>
                  </w:pPr>
                  <w:r>
                    <w:rPr>
                      <w:rFonts w:ascii="Calibri" w:eastAsia="Times New Roman" w:hAnsi="Calibri" w:cs="Calibri"/>
                      <w:color w:val="000000"/>
                      <w:kern w:val="24"/>
                      <w:sz w:val="16"/>
                      <w:szCs w:val="16"/>
                      <w:lang w:val="tr-TR" w:eastAsia="tr-TR"/>
                    </w:rPr>
                    <w:t>Thyroid Surgery</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73219CB1"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T6</w:t>
                  </w:r>
                </w:p>
              </w:tc>
              <w:tc>
                <w:tcPr>
                  <w:tcW w:w="2396"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6B853712" w14:textId="2141B039" w:rsidR="00EB3C37" w:rsidRPr="008F4B9B" w:rsidRDefault="00002B39" w:rsidP="00EB3C37">
                  <w:pPr>
                    <w:spacing w:line="240" w:lineRule="auto"/>
                    <w:rPr>
                      <w:rFonts w:eastAsia="Times New Roman"/>
                      <w:sz w:val="16"/>
                      <w:szCs w:val="16"/>
                      <w:lang w:val="tr-TR" w:eastAsia="tr-TR"/>
                    </w:rPr>
                  </w:pPr>
                  <w:r>
                    <w:rPr>
                      <w:rFonts w:ascii="Calibri" w:eastAsia="Times New Roman" w:hAnsi="Calibri" w:cs="Calibri"/>
                      <w:color w:val="000000"/>
                      <w:kern w:val="24"/>
                      <w:sz w:val="16"/>
                      <w:szCs w:val="16"/>
                      <w:lang w:val="tr-TR" w:eastAsia="tr-TR"/>
                    </w:rPr>
                    <w:t>Wound Healing</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709EA8A5"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T10</w:t>
                  </w:r>
                </w:p>
              </w:tc>
            </w:tr>
            <w:tr w:rsidR="00EB3C37" w:rsidRPr="008F4B9B" w14:paraId="44C23E43" w14:textId="77777777" w:rsidTr="00DC0455">
              <w:trPr>
                <w:trHeight w:val="199"/>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74C0FC6E" w14:textId="68702E49" w:rsidR="00EB3C37" w:rsidRPr="008F4B9B" w:rsidRDefault="00EB3C37" w:rsidP="00EB3C3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Pan</w:t>
                  </w:r>
                  <w:r w:rsidR="00002B39">
                    <w:rPr>
                      <w:rFonts w:ascii="Calibri" w:eastAsia="Times New Roman" w:hAnsi="Calibri" w:cs="Calibri"/>
                      <w:color w:val="000000"/>
                      <w:kern w:val="24"/>
                      <w:sz w:val="16"/>
                      <w:szCs w:val="16"/>
                      <w:lang w:val="tr-TR" w:eastAsia="tr-TR"/>
                    </w:rPr>
                    <w:t>c</w:t>
                  </w:r>
                  <w:r w:rsidRPr="008F4B9B">
                    <w:rPr>
                      <w:rFonts w:ascii="Calibri" w:eastAsia="Times New Roman" w:hAnsi="Calibri" w:cs="Calibri"/>
                      <w:color w:val="000000"/>
                      <w:kern w:val="24"/>
                      <w:sz w:val="16"/>
                      <w:szCs w:val="16"/>
                      <w:lang w:val="tr-TR" w:eastAsia="tr-TR"/>
                    </w:rPr>
                    <w:t xml:space="preserve">reas </w:t>
                  </w:r>
                  <w:r w:rsidR="00002B39">
                    <w:rPr>
                      <w:rFonts w:ascii="Calibri" w:eastAsia="Times New Roman" w:hAnsi="Calibri" w:cs="Calibri"/>
                      <w:color w:val="000000"/>
                      <w:kern w:val="24"/>
                      <w:sz w:val="16"/>
                      <w:szCs w:val="16"/>
                      <w:lang w:val="tr-TR" w:eastAsia="tr-TR"/>
                    </w:rPr>
                    <w:t>Surgery</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2AA10C49"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T3</w:t>
                  </w:r>
                </w:p>
              </w:tc>
              <w:tc>
                <w:tcPr>
                  <w:tcW w:w="2552"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7F611DF7" w14:textId="2B134E7E" w:rsidR="00EB3C37" w:rsidRPr="008F4B9B" w:rsidRDefault="00002B39" w:rsidP="00EB3C37">
                  <w:pPr>
                    <w:spacing w:line="240" w:lineRule="auto"/>
                    <w:rPr>
                      <w:rFonts w:eastAsia="Times New Roman"/>
                      <w:sz w:val="16"/>
                      <w:szCs w:val="16"/>
                      <w:lang w:val="tr-TR" w:eastAsia="tr-TR"/>
                    </w:rPr>
                  </w:pPr>
                  <w:r>
                    <w:rPr>
                      <w:rFonts w:ascii="Calibri" w:eastAsia="Times New Roman" w:hAnsi="Calibri" w:cs="Calibri"/>
                      <w:color w:val="000000"/>
                      <w:kern w:val="24"/>
                      <w:sz w:val="16"/>
                      <w:szCs w:val="16"/>
                      <w:lang w:val="tr-TR" w:eastAsia="tr-TR"/>
                    </w:rPr>
                    <w:t>Breast Surgery</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4BC77794"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T7</w:t>
                  </w:r>
                </w:p>
              </w:tc>
              <w:tc>
                <w:tcPr>
                  <w:tcW w:w="2396"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3E434381" w14:textId="2E7DD608" w:rsidR="00EB3C37" w:rsidRPr="008F4B9B" w:rsidRDefault="00002B39" w:rsidP="00EB3C37">
                  <w:pPr>
                    <w:spacing w:line="240" w:lineRule="auto"/>
                    <w:rPr>
                      <w:rFonts w:eastAsia="Times New Roman"/>
                      <w:sz w:val="16"/>
                      <w:szCs w:val="16"/>
                      <w:lang w:val="tr-TR" w:eastAsia="tr-TR"/>
                    </w:rPr>
                  </w:pPr>
                  <w:r>
                    <w:rPr>
                      <w:rFonts w:ascii="Calibri" w:eastAsia="Times New Roman" w:hAnsi="Calibri" w:cs="Calibri"/>
                      <w:color w:val="000000"/>
                      <w:kern w:val="24"/>
                      <w:sz w:val="16"/>
                      <w:szCs w:val="16"/>
                      <w:lang w:val="tr-TR" w:eastAsia="tr-TR"/>
                    </w:rPr>
                    <w:t>Liver Malign Disorder</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3581846E"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T11</w:t>
                  </w:r>
                </w:p>
              </w:tc>
            </w:tr>
            <w:tr w:rsidR="00EB3C37" w:rsidRPr="008F4B9B" w14:paraId="7EEC0986" w14:textId="77777777" w:rsidTr="00DC0455">
              <w:trPr>
                <w:trHeight w:val="25"/>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6ADB630F" w14:textId="0F8479F0" w:rsidR="00EB3C37" w:rsidRPr="008F4B9B" w:rsidRDefault="00002B39" w:rsidP="00EB3C37">
                  <w:pPr>
                    <w:spacing w:line="240" w:lineRule="auto"/>
                    <w:rPr>
                      <w:rFonts w:eastAsia="Times New Roman"/>
                      <w:sz w:val="16"/>
                      <w:szCs w:val="16"/>
                      <w:lang w:val="tr-TR" w:eastAsia="tr-TR"/>
                    </w:rPr>
                  </w:pPr>
                  <w:r>
                    <w:rPr>
                      <w:rFonts w:ascii="Calibri" w:eastAsia="Times New Roman" w:hAnsi="Calibri" w:cs="Calibri"/>
                      <w:color w:val="000000"/>
                      <w:kern w:val="24"/>
                      <w:sz w:val="16"/>
                      <w:szCs w:val="16"/>
                      <w:lang w:val="tr-TR" w:eastAsia="tr-TR"/>
                    </w:rPr>
                    <w:t>Nutrition in Surgical Patients</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7D7424AA"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T4</w:t>
                  </w:r>
                </w:p>
              </w:tc>
              <w:tc>
                <w:tcPr>
                  <w:tcW w:w="2552"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6BAF9573" w14:textId="42F1E659" w:rsidR="00EB3C37" w:rsidRPr="008F4B9B" w:rsidRDefault="00002B39" w:rsidP="00EB3C37">
                  <w:pPr>
                    <w:spacing w:line="240" w:lineRule="auto"/>
                    <w:rPr>
                      <w:rFonts w:eastAsia="Times New Roman"/>
                      <w:sz w:val="16"/>
                      <w:szCs w:val="16"/>
                      <w:lang w:val="tr-TR" w:eastAsia="tr-TR"/>
                    </w:rPr>
                  </w:pPr>
                  <w:r>
                    <w:rPr>
                      <w:rFonts w:ascii="Calibri" w:eastAsia="Times New Roman" w:hAnsi="Calibri" w:cs="Calibri"/>
                      <w:color w:val="000000"/>
                      <w:kern w:val="24"/>
                      <w:sz w:val="16"/>
                      <w:szCs w:val="16"/>
                      <w:lang w:val="tr-TR" w:eastAsia="tr-TR"/>
                    </w:rPr>
                    <w:t>Bariatric Surgery</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4A055B2E"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T8</w:t>
                  </w:r>
                </w:p>
              </w:tc>
              <w:tc>
                <w:tcPr>
                  <w:tcW w:w="2396"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4A87DE09" w14:textId="33E977E8" w:rsidR="00EB3C37" w:rsidRPr="008F4B9B" w:rsidRDefault="00002B39" w:rsidP="00EB3C37">
                  <w:pPr>
                    <w:spacing w:line="240" w:lineRule="auto"/>
                    <w:rPr>
                      <w:rFonts w:eastAsia="Times New Roman"/>
                      <w:sz w:val="16"/>
                      <w:szCs w:val="16"/>
                      <w:lang w:val="tr-TR" w:eastAsia="tr-TR"/>
                    </w:rPr>
                  </w:pPr>
                  <w:r>
                    <w:rPr>
                      <w:rFonts w:ascii="Calibri" w:eastAsia="Times New Roman" w:hAnsi="Calibri" w:cs="Calibri"/>
                      <w:color w:val="000000"/>
                      <w:kern w:val="24"/>
                      <w:sz w:val="16"/>
                      <w:szCs w:val="16"/>
                      <w:lang w:val="tr-TR" w:eastAsia="tr-TR"/>
                    </w:rPr>
                    <w:t>Gallbladder and duct surgery</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595DCF71" w14:textId="77777777" w:rsidR="00EB3C37" w:rsidRPr="008F4B9B" w:rsidRDefault="00EB3C37" w:rsidP="00EB3C3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T12</w:t>
                  </w:r>
                </w:p>
              </w:tc>
            </w:tr>
          </w:tbl>
          <w:p w14:paraId="011D0A1C" w14:textId="77777777" w:rsidR="002A0CBC" w:rsidRPr="000B169C" w:rsidRDefault="002A0CBC" w:rsidP="00072913">
            <w:pPr>
              <w:widowControl w:val="0"/>
              <w:spacing w:line="240" w:lineRule="auto"/>
              <w:rPr>
                <w:b/>
                <w:color w:val="000000" w:themeColor="text1"/>
                <w:sz w:val="18"/>
                <w:szCs w:val="18"/>
                <w:lang w:val="tr-TR"/>
              </w:rPr>
            </w:pPr>
          </w:p>
          <w:tbl>
            <w:tblPr>
              <w:tblW w:w="9052" w:type="dxa"/>
              <w:jc w:val="center"/>
              <w:tblLayout w:type="fixed"/>
              <w:tblCellMar>
                <w:left w:w="0" w:type="dxa"/>
                <w:right w:w="0" w:type="dxa"/>
              </w:tblCellMar>
              <w:tblLook w:val="0420" w:firstRow="1" w:lastRow="0" w:firstColumn="0" w:lastColumn="0" w:noHBand="0" w:noVBand="1"/>
            </w:tblPr>
            <w:tblGrid>
              <w:gridCol w:w="2461"/>
              <w:gridCol w:w="585"/>
              <w:gridCol w:w="2526"/>
              <w:gridCol w:w="567"/>
              <w:gridCol w:w="2276"/>
              <w:gridCol w:w="637"/>
            </w:tblGrid>
            <w:tr w:rsidR="00DA45BF" w:rsidRPr="00922B3F" w14:paraId="7E21EB82" w14:textId="77777777" w:rsidTr="00DA45BF">
              <w:trPr>
                <w:trHeight w:val="93"/>
                <w:jc w:val="center"/>
              </w:trPr>
              <w:tc>
                <w:tcPr>
                  <w:tcW w:w="1360"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15138207" w14:textId="423C448B" w:rsidR="00EB3C37" w:rsidRPr="00922B3F" w:rsidRDefault="00E21327" w:rsidP="00EB3C37">
                  <w:pPr>
                    <w:spacing w:line="240" w:lineRule="auto"/>
                    <w:rPr>
                      <w:rFonts w:eastAsia="Times New Roman"/>
                      <w:sz w:val="16"/>
                      <w:szCs w:val="16"/>
                      <w:lang w:val="tr-TR" w:eastAsia="tr-TR"/>
                    </w:rPr>
                  </w:pPr>
                  <w:r>
                    <w:rPr>
                      <w:rFonts w:ascii="Calibri" w:eastAsia="Times New Roman" w:hAnsi="Calibri" w:cs="Calibri"/>
                      <w:b/>
                      <w:bCs/>
                      <w:color w:val="000000" w:themeColor="text1"/>
                      <w:kern w:val="24"/>
                      <w:sz w:val="16"/>
                      <w:szCs w:val="16"/>
                      <w:lang w:val="tr-TR" w:eastAsia="tr-TR"/>
                    </w:rPr>
                    <w:t>Asist Prof</w:t>
                  </w:r>
                  <w:r w:rsidR="00EB3C37" w:rsidRPr="00922B3F">
                    <w:rPr>
                      <w:rFonts w:ascii="Calibri" w:eastAsia="Times New Roman" w:hAnsi="Calibri" w:cs="Calibri"/>
                      <w:b/>
                      <w:bCs/>
                      <w:color w:val="000000" w:themeColor="text1"/>
                      <w:kern w:val="24"/>
                      <w:sz w:val="16"/>
                      <w:szCs w:val="16"/>
                      <w:lang w:val="tr-TR" w:eastAsia="tr-TR"/>
                    </w:rPr>
                    <w:t xml:space="preserve">. </w:t>
                  </w:r>
                  <w:r w:rsidR="00CC32D8">
                    <w:rPr>
                      <w:rFonts w:ascii="Calibri" w:eastAsia="Times New Roman" w:hAnsi="Calibri" w:cs="Calibri"/>
                      <w:b/>
                      <w:bCs/>
                      <w:color w:val="000000" w:themeColor="text1"/>
                      <w:kern w:val="24"/>
                      <w:sz w:val="16"/>
                      <w:szCs w:val="16"/>
                      <w:lang w:val="tr-TR" w:eastAsia="tr-TR"/>
                    </w:rPr>
                    <w:t>Dr.</w:t>
                  </w:r>
                  <w:r>
                    <w:rPr>
                      <w:rFonts w:ascii="Calibri" w:eastAsia="Times New Roman" w:hAnsi="Calibri" w:cs="Calibri"/>
                      <w:b/>
                      <w:bCs/>
                      <w:color w:val="000000" w:themeColor="text1"/>
                      <w:kern w:val="24"/>
                      <w:sz w:val="16"/>
                      <w:szCs w:val="16"/>
                      <w:lang w:val="tr-TR" w:eastAsia="tr-TR"/>
                    </w:rPr>
                    <w:t xml:space="preserve">Mahmut </w:t>
                  </w:r>
                  <w:r w:rsidR="00EB3C37" w:rsidRPr="00922B3F">
                    <w:rPr>
                      <w:rFonts w:ascii="Calibri" w:eastAsia="Times New Roman" w:hAnsi="Calibri" w:cs="Calibri"/>
                      <w:b/>
                      <w:bCs/>
                      <w:color w:val="000000" w:themeColor="text1"/>
                      <w:kern w:val="24"/>
                      <w:sz w:val="16"/>
                      <w:szCs w:val="16"/>
                      <w:lang w:val="tr-TR" w:eastAsia="tr-TR"/>
                    </w:rPr>
                    <w:t>Sertan Kapaklı</w:t>
                  </w:r>
                </w:p>
              </w:tc>
              <w:tc>
                <w:tcPr>
                  <w:tcW w:w="323"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287007BB" w14:textId="2612F8C0" w:rsidR="00EB3C37" w:rsidRPr="00922B3F" w:rsidRDefault="00E05C54" w:rsidP="00EB3C37">
                  <w:pPr>
                    <w:spacing w:line="240" w:lineRule="auto"/>
                    <w:jc w:val="center"/>
                    <w:rPr>
                      <w:rFonts w:eastAsia="Times New Roman"/>
                      <w:sz w:val="16"/>
                      <w:szCs w:val="16"/>
                      <w:lang w:val="tr-TR" w:eastAsia="tr-TR"/>
                    </w:rPr>
                  </w:pPr>
                  <w:r w:rsidRPr="00E05C54">
                    <w:rPr>
                      <w:rFonts w:ascii="Calibri" w:eastAsia="Times New Roman" w:hAnsi="Calibri" w:cs="Calibri"/>
                      <w:b/>
                      <w:bCs/>
                      <w:color w:val="000000"/>
                      <w:kern w:val="24"/>
                      <w:sz w:val="16"/>
                      <w:szCs w:val="16"/>
                      <w:lang w:val="tr-TR" w:eastAsia="tr-TR"/>
                    </w:rPr>
                    <w:t>No</w:t>
                  </w:r>
                </w:p>
              </w:tc>
              <w:tc>
                <w:tcPr>
                  <w:tcW w:w="1395"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6CE56BD2" w14:textId="4EC355D4" w:rsidR="00EB3C37" w:rsidRPr="00922B3F" w:rsidRDefault="00E21327" w:rsidP="00EB3C37">
                  <w:pPr>
                    <w:spacing w:line="240" w:lineRule="auto"/>
                    <w:rPr>
                      <w:rFonts w:eastAsia="Times New Roman"/>
                      <w:sz w:val="16"/>
                      <w:szCs w:val="16"/>
                      <w:lang w:val="tr-TR" w:eastAsia="tr-TR"/>
                    </w:rPr>
                  </w:pPr>
                  <w:r>
                    <w:rPr>
                      <w:rFonts w:ascii="Calibri" w:eastAsia="Times New Roman" w:hAnsi="Calibri" w:cs="Calibri"/>
                      <w:b/>
                      <w:bCs/>
                      <w:color w:val="000000" w:themeColor="text1"/>
                      <w:kern w:val="24"/>
                      <w:sz w:val="16"/>
                      <w:szCs w:val="16"/>
                      <w:lang w:val="tr-TR" w:eastAsia="tr-TR"/>
                    </w:rPr>
                    <w:t>Asist Prof</w:t>
                  </w:r>
                  <w:r w:rsidRPr="00922B3F">
                    <w:rPr>
                      <w:rFonts w:ascii="Calibri" w:eastAsia="Times New Roman" w:hAnsi="Calibri" w:cs="Calibri"/>
                      <w:b/>
                      <w:bCs/>
                      <w:color w:val="000000" w:themeColor="text1"/>
                      <w:kern w:val="24"/>
                      <w:sz w:val="16"/>
                      <w:szCs w:val="16"/>
                      <w:lang w:val="tr-TR" w:eastAsia="tr-TR"/>
                    </w:rPr>
                    <w:t>.</w:t>
                  </w:r>
                  <w:r w:rsidR="00CC32D8">
                    <w:rPr>
                      <w:rFonts w:ascii="Calibri" w:eastAsia="Times New Roman" w:hAnsi="Calibri" w:cs="Calibri"/>
                      <w:b/>
                      <w:bCs/>
                      <w:color w:val="000000" w:themeColor="text1"/>
                      <w:kern w:val="24"/>
                      <w:sz w:val="16"/>
                      <w:szCs w:val="16"/>
                      <w:lang w:val="tr-TR" w:eastAsia="tr-TR"/>
                    </w:rPr>
                    <w:t>Dr.</w:t>
                  </w:r>
                  <w:r w:rsidRPr="00922B3F">
                    <w:rPr>
                      <w:rFonts w:ascii="Calibri" w:eastAsia="Times New Roman" w:hAnsi="Calibri" w:cs="Calibri"/>
                      <w:b/>
                      <w:bCs/>
                      <w:color w:val="000000" w:themeColor="text1"/>
                      <w:kern w:val="24"/>
                      <w:sz w:val="16"/>
                      <w:szCs w:val="16"/>
                      <w:lang w:val="tr-TR" w:eastAsia="tr-TR"/>
                    </w:rPr>
                    <w:t xml:space="preserve"> </w:t>
                  </w:r>
                  <w:r w:rsidR="00EB3C37" w:rsidRPr="00922B3F">
                    <w:rPr>
                      <w:rFonts w:ascii="Calibri" w:eastAsia="Times New Roman" w:hAnsi="Calibri" w:cs="Calibri"/>
                      <w:b/>
                      <w:bCs/>
                      <w:color w:val="000000" w:themeColor="text1"/>
                      <w:kern w:val="24"/>
                      <w:sz w:val="16"/>
                      <w:szCs w:val="16"/>
                      <w:lang w:val="tr-TR" w:eastAsia="tr-TR"/>
                    </w:rPr>
                    <w:t>Sina Mokhtare</w:t>
                  </w:r>
                </w:p>
              </w:tc>
              <w:tc>
                <w:tcPr>
                  <w:tcW w:w="313"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38663DCB" w14:textId="1822310E" w:rsidR="00EB3C37" w:rsidRPr="00922B3F" w:rsidRDefault="00E05C54" w:rsidP="00EB3C37">
                  <w:pPr>
                    <w:spacing w:line="240" w:lineRule="auto"/>
                    <w:jc w:val="center"/>
                    <w:rPr>
                      <w:rFonts w:eastAsia="Times New Roman"/>
                      <w:sz w:val="16"/>
                      <w:szCs w:val="16"/>
                      <w:lang w:val="tr-TR" w:eastAsia="tr-TR"/>
                    </w:rPr>
                  </w:pPr>
                  <w:r w:rsidRPr="00E05C54">
                    <w:rPr>
                      <w:rFonts w:ascii="Calibri" w:eastAsia="Times New Roman" w:hAnsi="Calibri" w:cs="Calibri"/>
                      <w:b/>
                      <w:bCs/>
                      <w:color w:val="000000"/>
                      <w:kern w:val="24"/>
                      <w:sz w:val="16"/>
                      <w:szCs w:val="16"/>
                      <w:lang w:val="tr-TR" w:eastAsia="tr-TR"/>
                    </w:rPr>
                    <w:t>No</w:t>
                  </w:r>
                </w:p>
              </w:tc>
              <w:tc>
                <w:tcPr>
                  <w:tcW w:w="1257"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455D5ACE" w14:textId="4422B047" w:rsidR="00EB3C37" w:rsidRPr="00922B3F" w:rsidRDefault="00E21327" w:rsidP="00EB3C37">
                  <w:pPr>
                    <w:spacing w:line="240" w:lineRule="auto"/>
                    <w:rPr>
                      <w:rFonts w:eastAsia="Times New Roman"/>
                      <w:sz w:val="16"/>
                      <w:szCs w:val="16"/>
                      <w:lang w:val="tr-TR" w:eastAsia="tr-TR"/>
                    </w:rPr>
                  </w:pPr>
                  <w:r>
                    <w:rPr>
                      <w:rFonts w:ascii="Calibri" w:eastAsia="Times New Roman" w:hAnsi="Calibri" w:cs="Calibri"/>
                      <w:b/>
                      <w:bCs/>
                      <w:color w:val="000000" w:themeColor="text1"/>
                      <w:kern w:val="24"/>
                      <w:sz w:val="16"/>
                      <w:szCs w:val="16"/>
                      <w:lang w:val="tr-TR" w:eastAsia="tr-TR"/>
                    </w:rPr>
                    <w:t>Asist Prof</w:t>
                  </w:r>
                  <w:r w:rsidRPr="00922B3F">
                    <w:rPr>
                      <w:rFonts w:ascii="Calibri" w:eastAsia="Times New Roman" w:hAnsi="Calibri" w:cs="Calibri"/>
                      <w:b/>
                      <w:bCs/>
                      <w:color w:val="000000" w:themeColor="text1"/>
                      <w:kern w:val="24"/>
                      <w:sz w:val="16"/>
                      <w:szCs w:val="16"/>
                      <w:lang w:val="tr-TR" w:eastAsia="tr-TR"/>
                    </w:rPr>
                    <w:t>.</w:t>
                  </w:r>
                  <w:r w:rsidR="00CC32D8">
                    <w:rPr>
                      <w:rFonts w:ascii="Calibri" w:eastAsia="Times New Roman" w:hAnsi="Calibri" w:cs="Calibri"/>
                      <w:b/>
                      <w:bCs/>
                      <w:color w:val="000000" w:themeColor="text1"/>
                      <w:kern w:val="24"/>
                      <w:sz w:val="16"/>
                      <w:szCs w:val="16"/>
                      <w:lang w:val="tr-TR" w:eastAsia="tr-TR"/>
                    </w:rPr>
                    <w:t>Dr.</w:t>
                  </w:r>
                  <w:r>
                    <w:rPr>
                      <w:rFonts w:ascii="Calibri" w:eastAsia="Times New Roman" w:hAnsi="Calibri" w:cs="Calibri"/>
                      <w:b/>
                      <w:bCs/>
                      <w:color w:val="000000" w:themeColor="text1"/>
                      <w:kern w:val="24"/>
                      <w:sz w:val="16"/>
                      <w:szCs w:val="16"/>
                      <w:lang w:val="tr-TR" w:eastAsia="tr-TR"/>
                    </w:rPr>
                    <w:t xml:space="preserve"> Mehmet </w:t>
                  </w:r>
                  <w:r w:rsidR="00EB3C37" w:rsidRPr="00922B3F">
                    <w:rPr>
                      <w:rFonts w:ascii="Calibri" w:eastAsia="Times New Roman" w:hAnsi="Calibri" w:cs="Calibri"/>
                      <w:b/>
                      <w:bCs/>
                      <w:color w:val="000000" w:themeColor="text1"/>
                      <w:kern w:val="24"/>
                      <w:sz w:val="16"/>
                      <w:szCs w:val="16"/>
                      <w:lang w:val="tr-TR" w:eastAsia="tr-TR"/>
                    </w:rPr>
                    <w:t xml:space="preserve"> Burak Kadıoğlu</w:t>
                  </w:r>
                </w:p>
              </w:tc>
              <w:tc>
                <w:tcPr>
                  <w:tcW w:w="352"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2971644F" w14:textId="62543509" w:rsidR="00EB3C37" w:rsidRPr="00922B3F" w:rsidRDefault="00E05C54" w:rsidP="00EB3C37">
                  <w:pPr>
                    <w:spacing w:line="240" w:lineRule="auto"/>
                    <w:jc w:val="center"/>
                    <w:rPr>
                      <w:rFonts w:eastAsia="Times New Roman"/>
                      <w:sz w:val="16"/>
                      <w:szCs w:val="16"/>
                      <w:lang w:val="tr-TR" w:eastAsia="tr-TR"/>
                    </w:rPr>
                  </w:pPr>
                  <w:r w:rsidRPr="00E05C54">
                    <w:rPr>
                      <w:rFonts w:ascii="Calibri" w:eastAsia="Times New Roman" w:hAnsi="Calibri" w:cs="Calibri"/>
                      <w:b/>
                      <w:bCs/>
                      <w:color w:val="000000"/>
                      <w:kern w:val="24"/>
                      <w:sz w:val="16"/>
                      <w:szCs w:val="16"/>
                      <w:lang w:val="tr-TR" w:eastAsia="tr-TR"/>
                    </w:rPr>
                    <w:t>No</w:t>
                  </w:r>
                </w:p>
              </w:tc>
            </w:tr>
            <w:tr w:rsidR="00DA45BF" w:rsidRPr="00922B3F" w14:paraId="294E5DC8" w14:textId="77777777" w:rsidTr="00DA45BF">
              <w:trPr>
                <w:trHeight w:val="129"/>
                <w:jc w:val="center"/>
              </w:trPr>
              <w:tc>
                <w:tcPr>
                  <w:tcW w:w="1360"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654DEFF" w14:textId="215C2F74" w:rsidR="00EB3C37" w:rsidRPr="00922B3F" w:rsidRDefault="00EB3C37" w:rsidP="00EB3C3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A</w:t>
                  </w:r>
                  <w:r w:rsidR="00002B39">
                    <w:rPr>
                      <w:rFonts w:ascii="Calibri" w:eastAsia="Times New Roman" w:hAnsi="Calibri" w:cs="Calibri"/>
                      <w:color w:val="000000" w:themeColor="dark1"/>
                      <w:kern w:val="24"/>
                      <w:sz w:val="16"/>
                      <w:szCs w:val="16"/>
                      <w:lang w:val="tr-TR" w:eastAsia="tr-TR"/>
                    </w:rPr>
                    <w:t>cute abdomen syndrome</w:t>
                  </w:r>
                </w:p>
              </w:tc>
              <w:tc>
                <w:tcPr>
                  <w:tcW w:w="323"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0FBD7BF"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T13</w:t>
                  </w:r>
                </w:p>
              </w:tc>
              <w:tc>
                <w:tcPr>
                  <w:tcW w:w="1395"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8907EA5" w14:textId="39C2FF03" w:rsidR="00EB3C37" w:rsidRPr="00922B3F" w:rsidRDefault="00761500" w:rsidP="00EB3C37">
                  <w:pPr>
                    <w:spacing w:line="240" w:lineRule="auto"/>
                    <w:rPr>
                      <w:rFonts w:eastAsia="Times New Roman"/>
                      <w:sz w:val="16"/>
                      <w:szCs w:val="16"/>
                      <w:lang w:val="tr-TR" w:eastAsia="tr-TR"/>
                    </w:rPr>
                  </w:pPr>
                  <w:r>
                    <w:rPr>
                      <w:rFonts w:ascii="Calibri" w:eastAsia="Times New Roman" w:hAnsi="Calibri" w:cs="Calibri"/>
                      <w:color w:val="000000" w:themeColor="dark1"/>
                      <w:kern w:val="24"/>
                      <w:sz w:val="16"/>
                      <w:szCs w:val="16"/>
                      <w:lang w:val="tr-TR" w:eastAsia="tr-TR"/>
                    </w:rPr>
                    <w:t>Abdominal Trauma</w:t>
                  </w:r>
                </w:p>
              </w:tc>
              <w:tc>
                <w:tcPr>
                  <w:tcW w:w="313"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A576BFC"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T18</w:t>
                  </w:r>
                </w:p>
              </w:tc>
              <w:tc>
                <w:tcPr>
                  <w:tcW w:w="1257"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6D69FE7" w14:textId="54F1FB48" w:rsidR="00761500" w:rsidRPr="00761500" w:rsidRDefault="00761500" w:rsidP="00EB3C37">
                  <w:pPr>
                    <w:spacing w:line="240" w:lineRule="auto"/>
                    <w:rPr>
                      <w:rFonts w:ascii="Calibri" w:eastAsia="Times New Roman" w:hAnsi="Calibri" w:cs="Calibri"/>
                      <w:color w:val="000000" w:themeColor="dark1"/>
                      <w:kern w:val="24"/>
                      <w:sz w:val="16"/>
                      <w:szCs w:val="16"/>
                      <w:lang w:val="tr-TR" w:eastAsia="tr-TR"/>
                    </w:rPr>
                  </w:pPr>
                  <w:r>
                    <w:rPr>
                      <w:rFonts w:ascii="Calibri" w:eastAsia="Times New Roman" w:hAnsi="Calibri" w:cs="Calibri"/>
                      <w:color w:val="000000" w:themeColor="dark1"/>
                      <w:kern w:val="24"/>
                      <w:sz w:val="16"/>
                      <w:szCs w:val="16"/>
                      <w:lang w:val="tr-TR" w:eastAsia="tr-TR"/>
                    </w:rPr>
                    <w:t>Electrolytes and Fluid</w:t>
                  </w:r>
                </w:p>
              </w:tc>
              <w:tc>
                <w:tcPr>
                  <w:tcW w:w="352"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C13656"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T23</w:t>
                  </w:r>
                </w:p>
              </w:tc>
            </w:tr>
            <w:tr w:rsidR="00DA45BF" w:rsidRPr="00922B3F" w14:paraId="612D725C" w14:textId="77777777" w:rsidTr="00DA45BF">
              <w:trPr>
                <w:trHeight w:val="189"/>
                <w:jc w:val="center"/>
              </w:trPr>
              <w:tc>
                <w:tcPr>
                  <w:tcW w:w="136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E7081A5" w14:textId="453844B8" w:rsidR="00EB3C37" w:rsidRPr="00922B3F" w:rsidRDefault="00002B39" w:rsidP="00EB3C37">
                  <w:pPr>
                    <w:spacing w:line="240" w:lineRule="auto"/>
                    <w:rPr>
                      <w:rFonts w:eastAsia="Times New Roman"/>
                      <w:sz w:val="16"/>
                      <w:szCs w:val="16"/>
                      <w:lang w:val="tr-TR" w:eastAsia="tr-TR"/>
                    </w:rPr>
                  </w:pPr>
                  <w:r>
                    <w:rPr>
                      <w:rFonts w:ascii="Calibri" w:eastAsia="Times New Roman" w:hAnsi="Calibri" w:cs="Calibri"/>
                      <w:color w:val="000000" w:themeColor="dark1"/>
                      <w:kern w:val="24"/>
                      <w:sz w:val="16"/>
                      <w:szCs w:val="16"/>
                      <w:lang w:val="tr-TR" w:eastAsia="tr-TR"/>
                    </w:rPr>
                    <w:t>Gastrointestinal Bleeding</w:t>
                  </w:r>
                </w:p>
              </w:tc>
              <w:tc>
                <w:tcPr>
                  <w:tcW w:w="323"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D2A756C"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T14</w:t>
                  </w:r>
                </w:p>
              </w:tc>
              <w:tc>
                <w:tcPr>
                  <w:tcW w:w="139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0E7B24F" w14:textId="4778984D" w:rsidR="00EB3C37" w:rsidRPr="00922B3F" w:rsidRDefault="00761500" w:rsidP="00EB3C37">
                  <w:pPr>
                    <w:spacing w:line="240" w:lineRule="auto"/>
                    <w:rPr>
                      <w:rFonts w:eastAsia="Times New Roman"/>
                      <w:sz w:val="16"/>
                      <w:szCs w:val="16"/>
                      <w:lang w:val="tr-TR" w:eastAsia="tr-TR"/>
                    </w:rPr>
                  </w:pPr>
                  <w:r>
                    <w:rPr>
                      <w:rFonts w:ascii="Calibri" w:eastAsia="Times New Roman" w:hAnsi="Calibri" w:cs="Calibri"/>
                      <w:color w:val="000000" w:themeColor="dark1"/>
                      <w:kern w:val="24"/>
                      <w:sz w:val="16"/>
                      <w:szCs w:val="16"/>
                      <w:lang w:val="tr-TR" w:eastAsia="tr-TR"/>
                    </w:rPr>
                    <w:t>Abdominal Pain - Ileus</w:t>
                  </w:r>
                </w:p>
              </w:tc>
              <w:tc>
                <w:tcPr>
                  <w:tcW w:w="313"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3B06721"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T19</w:t>
                  </w:r>
                </w:p>
              </w:tc>
              <w:tc>
                <w:tcPr>
                  <w:tcW w:w="1257"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711C15" w14:textId="69229905" w:rsidR="00EB3C37" w:rsidRPr="00922B3F" w:rsidRDefault="00761500" w:rsidP="00EB3C37">
                  <w:pPr>
                    <w:spacing w:line="240" w:lineRule="auto"/>
                    <w:rPr>
                      <w:rFonts w:eastAsia="Times New Roman"/>
                      <w:sz w:val="16"/>
                      <w:szCs w:val="16"/>
                      <w:lang w:val="tr-TR" w:eastAsia="tr-TR"/>
                    </w:rPr>
                  </w:pPr>
                  <w:r>
                    <w:rPr>
                      <w:rFonts w:ascii="Calibri" w:eastAsia="Times New Roman" w:hAnsi="Calibri" w:cs="Calibri"/>
                      <w:color w:val="000000" w:themeColor="dark1"/>
                      <w:kern w:val="24"/>
                      <w:sz w:val="16"/>
                      <w:szCs w:val="16"/>
                      <w:lang w:val="tr-TR" w:eastAsia="tr-TR"/>
                    </w:rPr>
                    <w:t>Shock</w:t>
                  </w:r>
                </w:p>
              </w:tc>
              <w:tc>
                <w:tcPr>
                  <w:tcW w:w="352"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B4F02DB"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T24</w:t>
                  </w:r>
                </w:p>
              </w:tc>
            </w:tr>
            <w:tr w:rsidR="00DA45BF" w:rsidRPr="00922B3F" w14:paraId="178BD479" w14:textId="77777777" w:rsidTr="00DA45BF">
              <w:trPr>
                <w:trHeight w:val="251"/>
                <w:jc w:val="center"/>
              </w:trPr>
              <w:tc>
                <w:tcPr>
                  <w:tcW w:w="1360"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89155B" w14:textId="108F329B" w:rsidR="00EB3C37" w:rsidRPr="00922B3F" w:rsidRDefault="00002B39" w:rsidP="00EB3C37">
                  <w:pPr>
                    <w:spacing w:line="240" w:lineRule="auto"/>
                    <w:rPr>
                      <w:rFonts w:eastAsia="Times New Roman"/>
                      <w:sz w:val="16"/>
                      <w:szCs w:val="16"/>
                      <w:lang w:val="tr-TR" w:eastAsia="tr-TR"/>
                    </w:rPr>
                  </w:pPr>
                  <w:r>
                    <w:rPr>
                      <w:rFonts w:ascii="Calibri" w:eastAsia="Times New Roman" w:hAnsi="Calibri" w:cs="Calibri"/>
                      <w:color w:val="000000" w:themeColor="dark1"/>
                      <w:kern w:val="24"/>
                      <w:sz w:val="16"/>
                      <w:szCs w:val="16"/>
                      <w:lang w:val="tr-TR" w:eastAsia="tr-TR"/>
                    </w:rPr>
                    <w:t>Gastric Surgery</w:t>
                  </w:r>
                </w:p>
              </w:tc>
              <w:tc>
                <w:tcPr>
                  <w:tcW w:w="323"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105070B"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T15</w:t>
                  </w:r>
                </w:p>
              </w:tc>
              <w:tc>
                <w:tcPr>
                  <w:tcW w:w="1395"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8EC19AC" w14:textId="2BF3E862" w:rsidR="00EB3C37" w:rsidRPr="00922B3F" w:rsidRDefault="00EB3C37" w:rsidP="00EB3C3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 xml:space="preserve">Ventral – </w:t>
                  </w:r>
                  <w:r w:rsidR="00761500">
                    <w:rPr>
                      <w:rFonts w:ascii="Calibri" w:eastAsia="Times New Roman" w:hAnsi="Calibri" w:cs="Calibri"/>
                      <w:color w:val="000000" w:themeColor="dark1"/>
                      <w:kern w:val="24"/>
                      <w:sz w:val="16"/>
                      <w:szCs w:val="16"/>
                      <w:lang w:val="tr-TR" w:eastAsia="tr-TR"/>
                    </w:rPr>
                    <w:t>I</w:t>
                  </w:r>
                  <w:r w:rsidRPr="00922B3F">
                    <w:rPr>
                      <w:rFonts w:ascii="Calibri" w:eastAsia="Times New Roman" w:hAnsi="Calibri" w:cs="Calibri"/>
                      <w:color w:val="000000" w:themeColor="dark1"/>
                      <w:kern w:val="24"/>
                      <w:sz w:val="16"/>
                      <w:szCs w:val="16"/>
                      <w:lang w:val="tr-TR" w:eastAsia="tr-TR"/>
                    </w:rPr>
                    <w:t>nguinal herni</w:t>
                  </w:r>
                  <w:r w:rsidR="00761500">
                    <w:rPr>
                      <w:rFonts w:ascii="Calibri" w:eastAsia="Times New Roman" w:hAnsi="Calibri" w:cs="Calibri"/>
                      <w:color w:val="000000" w:themeColor="dark1"/>
                      <w:kern w:val="24"/>
                      <w:sz w:val="16"/>
                      <w:szCs w:val="16"/>
                      <w:lang w:val="tr-TR" w:eastAsia="tr-TR"/>
                    </w:rPr>
                    <w:t>as</w:t>
                  </w:r>
                </w:p>
              </w:tc>
              <w:tc>
                <w:tcPr>
                  <w:tcW w:w="313"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4A1ABCF"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T20</w:t>
                  </w:r>
                </w:p>
              </w:tc>
              <w:tc>
                <w:tcPr>
                  <w:tcW w:w="1257"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948F33F" w14:textId="521478EF" w:rsidR="00EB3C37" w:rsidRPr="00922B3F" w:rsidRDefault="00EB3C37" w:rsidP="00EB3C3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Peritonit</w:t>
                  </w:r>
                  <w:r w:rsidR="00761500">
                    <w:rPr>
                      <w:rFonts w:ascii="Calibri" w:eastAsia="Times New Roman" w:hAnsi="Calibri" w:cs="Calibri"/>
                      <w:color w:val="000000" w:themeColor="dark1"/>
                      <w:kern w:val="24"/>
                      <w:sz w:val="16"/>
                      <w:szCs w:val="16"/>
                      <w:lang w:val="tr-TR" w:eastAsia="tr-TR"/>
                    </w:rPr>
                    <w:t>is</w:t>
                  </w:r>
                </w:p>
              </w:tc>
              <w:tc>
                <w:tcPr>
                  <w:tcW w:w="352"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EA8A9EE"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T25</w:t>
                  </w:r>
                </w:p>
              </w:tc>
            </w:tr>
            <w:tr w:rsidR="00DA45BF" w:rsidRPr="00922B3F" w14:paraId="62C53544" w14:textId="77777777" w:rsidTr="00DA45BF">
              <w:trPr>
                <w:trHeight w:val="129"/>
                <w:jc w:val="center"/>
              </w:trPr>
              <w:tc>
                <w:tcPr>
                  <w:tcW w:w="136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A62E498" w14:textId="63CED618" w:rsidR="00EB3C37" w:rsidRPr="00922B3F" w:rsidRDefault="00002B39" w:rsidP="00EB3C37">
                  <w:pPr>
                    <w:spacing w:line="240" w:lineRule="auto"/>
                    <w:rPr>
                      <w:rFonts w:eastAsia="Times New Roman"/>
                      <w:sz w:val="16"/>
                      <w:szCs w:val="16"/>
                      <w:lang w:val="tr-TR" w:eastAsia="tr-TR"/>
                    </w:rPr>
                  </w:pPr>
                  <w:r>
                    <w:rPr>
                      <w:rFonts w:ascii="Calibri" w:eastAsia="Times New Roman" w:hAnsi="Calibri" w:cs="Calibri"/>
                      <w:color w:val="000000" w:themeColor="dark1"/>
                      <w:kern w:val="24"/>
                      <w:sz w:val="16"/>
                      <w:szCs w:val="16"/>
                      <w:lang w:val="tr-TR" w:eastAsia="tr-TR"/>
                    </w:rPr>
                    <w:t xml:space="preserve">Apandix </w:t>
                  </w:r>
                  <w:r w:rsidR="00761500">
                    <w:rPr>
                      <w:rFonts w:ascii="Calibri" w:eastAsia="Times New Roman" w:hAnsi="Calibri" w:cs="Calibri"/>
                      <w:color w:val="000000" w:themeColor="dark1"/>
                      <w:kern w:val="24"/>
                      <w:sz w:val="16"/>
                      <w:szCs w:val="16"/>
                      <w:lang w:val="tr-TR" w:eastAsia="tr-TR"/>
                    </w:rPr>
                    <w:t>Surgery</w:t>
                  </w:r>
                </w:p>
              </w:tc>
              <w:tc>
                <w:tcPr>
                  <w:tcW w:w="323"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EE895B9"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T16</w:t>
                  </w:r>
                </w:p>
              </w:tc>
              <w:tc>
                <w:tcPr>
                  <w:tcW w:w="139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BC4D9BC" w14:textId="5A7CD9CB" w:rsidR="00EB3C37" w:rsidRPr="00922B3F" w:rsidRDefault="00EB3C37" w:rsidP="00EB3C3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Pan</w:t>
                  </w:r>
                  <w:r w:rsidR="00761500">
                    <w:rPr>
                      <w:rFonts w:ascii="Calibri" w:eastAsia="Times New Roman" w:hAnsi="Calibri" w:cs="Calibri"/>
                      <w:color w:val="000000" w:themeColor="dark1"/>
                      <w:kern w:val="24"/>
                      <w:sz w:val="16"/>
                      <w:szCs w:val="16"/>
                      <w:lang w:val="tr-TR" w:eastAsia="tr-TR"/>
                    </w:rPr>
                    <w:t>c</w:t>
                  </w:r>
                  <w:r w:rsidRPr="00922B3F">
                    <w:rPr>
                      <w:rFonts w:ascii="Calibri" w:eastAsia="Times New Roman" w:hAnsi="Calibri" w:cs="Calibri"/>
                      <w:color w:val="000000" w:themeColor="dark1"/>
                      <w:kern w:val="24"/>
                      <w:sz w:val="16"/>
                      <w:szCs w:val="16"/>
                      <w:lang w:val="tr-TR" w:eastAsia="tr-TR"/>
                    </w:rPr>
                    <w:t>reatit</w:t>
                  </w:r>
                  <w:r w:rsidR="00761500">
                    <w:rPr>
                      <w:rFonts w:ascii="Calibri" w:eastAsia="Times New Roman" w:hAnsi="Calibri" w:cs="Calibri"/>
                      <w:color w:val="000000" w:themeColor="dark1"/>
                      <w:kern w:val="24"/>
                      <w:sz w:val="16"/>
                      <w:szCs w:val="16"/>
                      <w:lang w:val="tr-TR" w:eastAsia="tr-TR"/>
                    </w:rPr>
                    <w:t>is</w:t>
                  </w:r>
                </w:p>
              </w:tc>
              <w:tc>
                <w:tcPr>
                  <w:tcW w:w="313"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9E1E121"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T21</w:t>
                  </w:r>
                </w:p>
              </w:tc>
              <w:tc>
                <w:tcPr>
                  <w:tcW w:w="1257"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986951D" w14:textId="14B93B6C" w:rsidR="00EB3C37" w:rsidRPr="00922B3F" w:rsidRDefault="00761500" w:rsidP="00EB3C37">
                  <w:pPr>
                    <w:spacing w:line="240" w:lineRule="auto"/>
                    <w:rPr>
                      <w:rFonts w:eastAsia="Times New Roman"/>
                      <w:sz w:val="16"/>
                      <w:szCs w:val="16"/>
                      <w:lang w:val="tr-TR" w:eastAsia="tr-TR"/>
                    </w:rPr>
                  </w:pPr>
                  <w:r>
                    <w:rPr>
                      <w:rFonts w:ascii="Calibri" w:eastAsia="Times New Roman" w:hAnsi="Calibri" w:cs="Calibri"/>
                      <w:color w:val="000000" w:themeColor="dark1"/>
                      <w:kern w:val="24"/>
                      <w:sz w:val="16"/>
                      <w:szCs w:val="16"/>
                      <w:lang w:val="tr-TR" w:eastAsia="tr-TR"/>
                    </w:rPr>
                    <w:t>Liver Benign Disease</w:t>
                  </w:r>
                </w:p>
              </w:tc>
              <w:tc>
                <w:tcPr>
                  <w:tcW w:w="352"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B13698D"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T26</w:t>
                  </w:r>
                </w:p>
              </w:tc>
            </w:tr>
            <w:tr w:rsidR="00DA45BF" w:rsidRPr="00922B3F" w14:paraId="51814823" w14:textId="77777777" w:rsidTr="00DA45BF">
              <w:trPr>
                <w:trHeight w:val="191"/>
                <w:jc w:val="center"/>
              </w:trPr>
              <w:tc>
                <w:tcPr>
                  <w:tcW w:w="1360"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995309" w14:textId="4E3807AF" w:rsidR="00EB3C37" w:rsidRPr="00922B3F" w:rsidRDefault="00761500" w:rsidP="00EB3C37">
                  <w:pPr>
                    <w:spacing w:line="240" w:lineRule="auto"/>
                    <w:rPr>
                      <w:rFonts w:eastAsia="Times New Roman"/>
                      <w:sz w:val="16"/>
                      <w:szCs w:val="16"/>
                      <w:lang w:val="tr-TR" w:eastAsia="tr-TR"/>
                    </w:rPr>
                  </w:pPr>
                  <w:r>
                    <w:rPr>
                      <w:rFonts w:ascii="Calibri" w:eastAsia="Times New Roman" w:hAnsi="Calibri" w:cs="Calibri"/>
                      <w:color w:val="000000" w:themeColor="dark1"/>
                      <w:kern w:val="24"/>
                      <w:sz w:val="16"/>
                      <w:szCs w:val="16"/>
                      <w:lang w:val="tr-TR" w:eastAsia="tr-TR"/>
                    </w:rPr>
                    <w:t>Anal Region Disease</w:t>
                  </w:r>
                </w:p>
              </w:tc>
              <w:tc>
                <w:tcPr>
                  <w:tcW w:w="323"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F13583D"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T17</w:t>
                  </w:r>
                </w:p>
              </w:tc>
              <w:tc>
                <w:tcPr>
                  <w:tcW w:w="1395"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42CD913" w14:textId="399B22AC" w:rsidR="00EB3C37" w:rsidRPr="00922B3F" w:rsidRDefault="00761500" w:rsidP="00EB3C37">
                  <w:pPr>
                    <w:spacing w:line="240" w:lineRule="auto"/>
                    <w:rPr>
                      <w:rFonts w:eastAsia="Times New Roman"/>
                      <w:sz w:val="16"/>
                      <w:szCs w:val="16"/>
                      <w:lang w:val="tr-TR" w:eastAsia="tr-TR"/>
                    </w:rPr>
                  </w:pPr>
                  <w:r>
                    <w:rPr>
                      <w:rFonts w:ascii="Calibri" w:eastAsia="Times New Roman" w:hAnsi="Calibri" w:cs="Calibri"/>
                      <w:color w:val="000000" w:themeColor="dark1"/>
                      <w:kern w:val="24"/>
                      <w:sz w:val="16"/>
                      <w:szCs w:val="16"/>
                      <w:lang w:val="tr-TR" w:eastAsia="tr-TR"/>
                    </w:rPr>
                    <w:t>Burns</w:t>
                  </w:r>
                </w:p>
              </w:tc>
              <w:tc>
                <w:tcPr>
                  <w:tcW w:w="313"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90A197"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T22</w:t>
                  </w:r>
                </w:p>
              </w:tc>
              <w:tc>
                <w:tcPr>
                  <w:tcW w:w="1257"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2940915" w14:textId="733E8E85" w:rsidR="00EB3C37" w:rsidRPr="00922B3F" w:rsidRDefault="00EB3C37" w:rsidP="00EB3C3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Post</w:t>
                  </w:r>
                  <w:r w:rsidR="00761500">
                    <w:rPr>
                      <w:rFonts w:ascii="Calibri" w:eastAsia="Times New Roman" w:hAnsi="Calibri" w:cs="Calibri"/>
                      <w:color w:val="000000" w:themeColor="dark1"/>
                      <w:kern w:val="24"/>
                      <w:sz w:val="16"/>
                      <w:szCs w:val="16"/>
                      <w:lang w:val="tr-TR" w:eastAsia="tr-TR"/>
                    </w:rPr>
                    <w:t>operative Complications</w:t>
                  </w:r>
                </w:p>
              </w:tc>
              <w:tc>
                <w:tcPr>
                  <w:tcW w:w="352"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42D1B69" w14:textId="77777777" w:rsidR="00EB3C37" w:rsidRPr="00922B3F" w:rsidRDefault="00EB3C37" w:rsidP="00EB3C3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T27</w:t>
                  </w:r>
                </w:p>
              </w:tc>
            </w:tr>
          </w:tbl>
          <w:p w14:paraId="3458EC1D" w14:textId="77777777" w:rsidR="002A0CBC" w:rsidRPr="000B169C" w:rsidRDefault="002A0CBC" w:rsidP="00072913">
            <w:pPr>
              <w:widowControl w:val="0"/>
              <w:spacing w:line="240" w:lineRule="auto"/>
              <w:jc w:val="center"/>
              <w:rPr>
                <w:b/>
                <w:color w:val="000000" w:themeColor="text1"/>
                <w:sz w:val="18"/>
                <w:szCs w:val="18"/>
                <w:lang w:val="tr-TR"/>
              </w:rPr>
            </w:pPr>
          </w:p>
          <w:tbl>
            <w:tblPr>
              <w:tblW w:w="5000" w:type="pct"/>
              <w:tblLayout w:type="fixed"/>
              <w:tblCellMar>
                <w:left w:w="0" w:type="dxa"/>
                <w:right w:w="0" w:type="dxa"/>
              </w:tblCellMar>
              <w:tblLook w:val="0420" w:firstRow="1" w:lastRow="0" w:firstColumn="0" w:lastColumn="0" w:noHBand="0" w:noVBand="1"/>
            </w:tblPr>
            <w:tblGrid>
              <w:gridCol w:w="2412"/>
              <w:gridCol w:w="588"/>
              <w:gridCol w:w="2517"/>
              <w:gridCol w:w="564"/>
              <w:gridCol w:w="2305"/>
              <w:gridCol w:w="598"/>
            </w:tblGrid>
            <w:tr w:rsidR="00DA45BF" w:rsidRPr="008D0EF1" w14:paraId="5DD6BBD7" w14:textId="77777777" w:rsidTr="00DA45BF">
              <w:trPr>
                <w:trHeight w:val="47"/>
              </w:trPr>
              <w:tc>
                <w:tcPr>
                  <w:tcW w:w="1342"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30908E6F" w14:textId="77777777" w:rsidR="00DA45BF" w:rsidRPr="008D0EF1" w:rsidRDefault="00DA45BF" w:rsidP="00DA45BF">
                  <w:pPr>
                    <w:spacing w:line="240" w:lineRule="auto"/>
                    <w:rPr>
                      <w:rFonts w:eastAsia="Times New Roman"/>
                      <w:sz w:val="16"/>
                      <w:szCs w:val="16"/>
                      <w:lang w:val="tr-TR" w:eastAsia="tr-TR"/>
                    </w:rPr>
                  </w:pPr>
                  <w:r w:rsidRPr="008D0EF1">
                    <w:rPr>
                      <w:rFonts w:ascii="Calibri" w:eastAsia="Times New Roman" w:hAnsi="Calibri" w:cs="Calibri"/>
                      <w:b/>
                      <w:bCs/>
                      <w:color w:val="000000" w:themeColor="text1"/>
                      <w:kern w:val="24"/>
                      <w:sz w:val="16"/>
                      <w:szCs w:val="16"/>
                      <w:lang w:val="tr-TR" w:eastAsia="tr-TR"/>
                    </w:rPr>
                    <w:t>Prof.Dr. Alpay Örki</w:t>
                  </w:r>
                </w:p>
              </w:tc>
              <w:tc>
                <w:tcPr>
                  <w:tcW w:w="327"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34B4FBD6" w14:textId="754F24BD" w:rsidR="00DA45BF" w:rsidRPr="008D0EF1" w:rsidRDefault="00E05C54" w:rsidP="00DA45BF">
                  <w:pPr>
                    <w:spacing w:line="240" w:lineRule="auto"/>
                    <w:rPr>
                      <w:rFonts w:eastAsia="Times New Roman"/>
                      <w:sz w:val="16"/>
                      <w:szCs w:val="16"/>
                      <w:lang w:val="tr-TR" w:eastAsia="tr-TR"/>
                    </w:rPr>
                  </w:pPr>
                  <w:r w:rsidRPr="00E05C54">
                    <w:rPr>
                      <w:rFonts w:ascii="Calibri" w:eastAsia="Times New Roman" w:hAnsi="Calibri" w:cs="Calibri"/>
                      <w:b/>
                      <w:bCs/>
                      <w:color w:val="000000"/>
                      <w:kern w:val="24"/>
                      <w:sz w:val="16"/>
                      <w:szCs w:val="16"/>
                      <w:lang w:val="tr-TR" w:eastAsia="tr-TR"/>
                    </w:rPr>
                    <w:t>No</w:t>
                  </w:r>
                </w:p>
              </w:tc>
              <w:tc>
                <w:tcPr>
                  <w:tcW w:w="1401"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1E2E0D79" w14:textId="77777777" w:rsidR="00DA45BF" w:rsidRPr="008D0EF1" w:rsidRDefault="00DA45BF" w:rsidP="00DA45BF">
                  <w:pPr>
                    <w:spacing w:line="240" w:lineRule="auto"/>
                    <w:rPr>
                      <w:rFonts w:eastAsia="Times New Roman"/>
                      <w:sz w:val="16"/>
                      <w:szCs w:val="16"/>
                      <w:lang w:val="tr-TR" w:eastAsia="tr-TR"/>
                    </w:rPr>
                  </w:pPr>
                  <w:r w:rsidRPr="008D0EF1">
                    <w:rPr>
                      <w:rFonts w:ascii="Calibri" w:eastAsia="Times New Roman" w:hAnsi="Calibri" w:cs="Calibri"/>
                      <w:b/>
                      <w:bCs/>
                      <w:color w:val="000000" w:themeColor="text1"/>
                      <w:kern w:val="24"/>
                      <w:sz w:val="16"/>
                      <w:szCs w:val="16"/>
                      <w:lang w:val="tr-TR" w:eastAsia="tr-TR"/>
                    </w:rPr>
                    <w:t>Prof.Dr. Altuğ Koşar</w:t>
                  </w:r>
                </w:p>
              </w:tc>
              <w:tc>
                <w:tcPr>
                  <w:tcW w:w="314"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67C78E6E" w14:textId="7CAFE516" w:rsidR="00DA45BF" w:rsidRPr="008D0EF1" w:rsidRDefault="00E05C54" w:rsidP="00DA45BF">
                  <w:pPr>
                    <w:spacing w:line="240" w:lineRule="auto"/>
                    <w:rPr>
                      <w:rFonts w:eastAsia="Times New Roman"/>
                      <w:sz w:val="16"/>
                      <w:szCs w:val="16"/>
                      <w:lang w:val="tr-TR" w:eastAsia="tr-TR"/>
                    </w:rPr>
                  </w:pPr>
                  <w:r w:rsidRPr="00E05C54">
                    <w:rPr>
                      <w:rFonts w:ascii="Calibri" w:eastAsia="Times New Roman" w:hAnsi="Calibri" w:cs="Calibri"/>
                      <w:b/>
                      <w:bCs/>
                      <w:color w:val="000000"/>
                      <w:kern w:val="24"/>
                      <w:sz w:val="16"/>
                      <w:szCs w:val="16"/>
                      <w:lang w:val="tr-TR" w:eastAsia="tr-TR"/>
                    </w:rPr>
                    <w:t>No</w:t>
                  </w:r>
                </w:p>
              </w:tc>
              <w:tc>
                <w:tcPr>
                  <w:tcW w:w="1283"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6DB009FE" w14:textId="512B587C" w:rsidR="00DA45BF" w:rsidRPr="008D0EF1" w:rsidRDefault="00CC32D8" w:rsidP="00DA45BF">
                  <w:pPr>
                    <w:spacing w:line="240" w:lineRule="auto"/>
                    <w:rPr>
                      <w:rFonts w:eastAsia="Times New Roman"/>
                      <w:sz w:val="16"/>
                      <w:szCs w:val="16"/>
                      <w:lang w:val="tr-TR" w:eastAsia="tr-TR"/>
                    </w:rPr>
                  </w:pPr>
                  <w:r>
                    <w:rPr>
                      <w:rFonts w:ascii="Calibri" w:eastAsia="Times New Roman" w:hAnsi="Calibri" w:cs="Calibri"/>
                      <w:b/>
                      <w:bCs/>
                      <w:color w:val="000000" w:themeColor="text1"/>
                      <w:kern w:val="24"/>
                      <w:sz w:val="16"/>
                      <w:szCs w:val="16"/>
                      <w:lang w:val="tr-TR" w:eastAsia="tr-TR"/>
                    </w:rPr>
                    <w:t>Assoc.Prof.</w:t>
                  </w:r>
                  <w:r w:rsidR="00DA45BF" w:rsidRPr="008D0EF1">
                    <w:rPr>
                      <w:rFonts w:ascii="Calibri" w:eastAsia="Times New Roman" w:hAnsi="Calibri" w:cs="Calibri"/>
                      <w:b/>
                      <w:bCs/>
                      <w:color w:val="000000" w:themeColor="text1"/>
                      <w:kern w:val="24"/>
                      <w:sz w:val="16"/>
                      <w:szCs w:val="16"/>
                      <w:lang w:val="tr-TR" w:eastAsia="tr-TR"/>
                    </w:rPr>
                    <w:t>.Dr. Ahmet Bülent Kargı</w:t>
                  </w:r>
                </w:p>
              </w:tc>
              <w:tc>
                <w:tcPr>
                  <w:tcW w:w="333"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157C5507" w14:textId="763A9284" w:rsidR="00DA45BF" w:rsidRPr="008D0EF1" w:rsidRDefault="00E05C54" w:rsidP="00DA45BF">
                  <w:pPr>
                    <w:spacing w:line="240" w:lineRule="auto"/>
                    <w:rPr>
                      <w:rFonts w:eastAsia="Times New Roman"/>
                      <w:sz w:val="16"/>
                      <w:szCs w:val="16"/>
                      <w:lang w:val="tr-TR" w:eastAsia="tr-TR"/>
                    </w:rPr>
                  </w:pPr>
                  <w:r w:rsidRPr="00E05C54">
                    <w:rPr>
                      <w:rFonts w:ascii="Calibri" w:eastAsia="Times New Roman" w:hAnsi="Calibri" w:cs="Calibri"/>
                      <w:b/>
                      <w:bCs/>
                      <w:color w:val="000000"/>
                      <w:kern w:val="24"/>
                      <w:sz w:val="16"/>
                      <w:szCs w:val="16"/>
                      <w:lang w:val="tr-TR" w:eastAsia="tr-TR"/>
                    </w:rPr>
                    <w:t>No</w:t>
                  </w:r>
                </w:p>
              </w:tc>
            </w:tr>
            <w:tr w:rsidR="00DA45BF" w:rsidRPr="008D0EF1" w14:paraId="0FA7C04A" w14:textId="77777777" w:rsidTr="00DA45BF">
              <w:trPr>
                <w:trHeight w:val="211"/>
              </w:trPr>
              <w:tc>
                <w:tcPr>
                  <w:tcW w:w="1342"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1F12031" w14:textId="66544BFA" w:rsidR="00DA45BF" w:rsidRPr="008D0EF1" w:rsidRDefault="00761500" w:rsidP="00DA45BF">
                  <w:pPr>
                    <w:spacing w:line="240" w:lineRule="auto"/>
                    <w:rPr>
                      <w:rFonts w:eastAsia="Times New Roman"/>
                      <w:sz w:val="16"/>
                      <w:szCs w:val="16"/>
                      <w:lang w:val="tr-TR" w:eastAsia="tr-TR"/>
                    </w:rPr>
                  </w:pPr>
                  <w:r>
                    <w:rPr>
                      <w:rFonts w:ascii="Calibri" w:eastAsia="Times New Roman" w:hAnsi="Calibri" w:cs="Calibri"/>
                      <w:color w:val="000000" w:themeColor="dark1"/>
                      <w:kern w:val="24"/>
                      <w:sz w:val="16"/>
                      <w:szCs w:val="16"/>
                      <w:lang w:val="tr-TR" w:eastAsia="tr-TR"/>
                    </w:rPr>
                    <w:t>Plevral Effusions</w:t>
                  </w:r>
                </w:p>
              </w:tc>
              <w:tc>
                <w:tcPr>
                  <w:tcW w:w="327"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A6CBFA8" w14:textId="77777777" w:rsidR="00DA45BF" w:rsidRPr="008D0EF1" w:rsidRDefault="00DA45BF" w:rsidP="00DA45BF">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T28</w:t>
                  </w:r>
                </w:p>
              </w:tc>
              <w:tc>
                <w:tcPr>
                  <w:tcW w:w="1401"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9017149" w14:textId="1CA9DFE8" w:rsidR="00DA45BF" w:rsidRPr="008D0EF1" w:rsidRDefault="00DA45BF" w:rsidP="00DA45BF">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Pn</w:t>
                  </w:r>
                  <w:r w:rsidR="00761500">
                    <w:rPr>
                      <w:rFonts w:ascii="Calibri" w:eastAsia="Times New Roman" w:hAnsi="Calibri" w:cs="Calibri"/>
                      <w:color w:val="000000" w:themeColor="dark1"/>
                      <w:kern w:val="24"/>
                      <w:sz w:val="16"/>
                      <w:szCs w:val="16"/>
                      <w:lang w:val="tr-TR" w:eastAsia="tr-TR"/>
                    </w:rPr>
                    <w:t>eumothorax</w:t>
                  </w:r>
                </w:p>
              </w:tc>
              <w:tc>
                <w:tcPr>
                  <w:tcW w:w="314"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63F4E1" w14:textId="77777777" w:rsidR="00DA45BF" w:rsidRPr="008D0EF1" w:rsidRDefault="00DA45BF" w:rsidP="00DA45BF">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T30</w:t>
                  </w:r>
                </w:p>
              </w:tc>
              <w:tc>
                <w:tcPr>
                  <w:tcW w:w="1283"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B64323" w14:textId="7A816DCF" w:rsidR="00DA45BF" w:rsidRPr="00F54C95" w:rsidRDefault="00DA45BF" w:rsidP="00DA45BF">
                  <w:pPr>
                    <w:spacing w:line="240" w:lineRule="auto"/>
                    <w:rPr>
                      <w:rFonts w:asciiTheme="majorHAnsi" w:eastAsia="Times New Roman" w:hAnsiTheme="majorHAnsi" w:cstheme="majorHAnsi"/>
                      <w:sz w:val="16"/>
                      <w:szCs w:val="16"/>
                      <w:lang w:val="tr-TR" w:eastAsia="tr-TR"/>
                    </w:rPr>
                  </w:pPr>
                  <w:r w:rsidRPr="00F54C95">
                    <w:rPr>
                      <w:rFonts w:asciiTheme="majorHAnsi" w:eastAsia="Times New Roman" w:hAnsiTheme="majorHAnsi" w:cstheme="majorHAnsi"/>
                      <w:sz w:val="16"/>
                      <w:szCs w:val="16"/>
                      <w:lang w:val="tr-TR" w:eastAsia="tr-TR"/>
                    </w:rPr>
                    <w:t>Mediast</w:t>
                  </w:r>
                  <w:r w:rsidR="00761500">
                    <w:rPr>
                      <w:rFonts w:asciiTheme="majorHAnsi" w:eastAsia="Times New Roman" w:hAnsiTheme="majorHAnsi" w:cstheme="majorHAnsi"/>
                      <w:sz w:val="16"/>
                      <w:szCs w:val="16"/>
                      <w:lang w:val="tr-TR" w:eastAsia="tr-TR"/>
                    </w:rPr>
                    <w:t>inal Disease</w:t>
                  </w:r>
                </w:p>
              </w:tc>
              <w:tc>
                <w:tcPr>
                  <w:tcW w:w="333"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B3A8907" w14:textId="77777777" w:rsidR="00DA45BF" w:rsidRPr="008D0EF1" w:rsidRDefault="00DA45BF" w:rsidP="00DA45BF">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T32</w:t>
                  </w:r>
                </w:p>
              </w:tc>
            </w:tr>
            <w:tr w:rsidR="00DA45BF" w:rsidRPr="008D0EF1" w14:paraId="07D6502D" w14:textId="77777777" w:rsidTr="00DA45BF">
              <w:trPr>
                <w:trHeight w:val="129"/>
              </w:trPr>
              <w:tc>
                <w:tcPr>
                  <w:tcW w:w="1342"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1889C58" w14:textId="45300190" w:rsidR="00DA45BF" w:rsidRPr="008D0EF1" w:rsidRDefault="00DA45BF" w:rsidP="00DA45BF">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w:t>
                  </w:r>
                  <w:r w:rsidR="00761500">
                    <w:rPr>
                      <w:rFonts w:ascii="Calibri" w:eastAsia="Times New Roman" w:hAnsi="Calibri" w:cs="Calibri"/>
                      <w:color w:val="000000" w:themeColor="dark1"/>
                      <w:kern w:val="24"/>
                      <w:sz w:val="16"/>
                      <w:szCs w:val="16"/>
                      <w:lang w:val="tr-TR" w:eastAsia="tr-TR"/>
                    </w:rPr>
                    <w:t>horacic Trauma</w:t>
                  </w:r>
                </w:p>
              </w:tc>
              <w:tc>
                <w:tcPr>
                  <w:tcW w:w="327"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0E29E0E" w14:textId="77777777" w:rsidR="00DA45BF" w:rsidRPr="008D0EF1" w:rsidRDefault="00DA45BF" w:rsidP="00DA45BF">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T29</w:t>
                  </w:r>
                </w:p>
              </w:tc>
              <w:tc>
                <w:tcPr>
                  <w:tcW w:w="1401"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0D660DD" w14:textId="1CB63027" w:rsidR="00DA45BF" w:rsidRPr="008D0EF1" w:rsidRDefault="00DA45BF" w:rsidP="00DA45BF">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 xml:space="preserve"> </w:t>
                  </w:r>
                  <w:r w:rsidR="00761500">
                    <w:rPr>
                      <w:rFonts w:ascii="Calibri" w:eastAsia="Times New Roman" w:hAnsi="Calibri" w:cs="Calibri"/>
                      <w:color w:val="000000" w:themeColor="dark1"/>
                      <w:kern w:val="24"/>
                      <w:sz w:val="16"/>
                      <w:szCs w:val="16"/>
                      <w:lang w:val="tr-TR" w:eastAsia="tr-TR"/>
                    </w:rPr>
                    <w:t>Lung Cancer</w:t>
                  </w:r>
                </w:p>
              </w:tc>
              <w:tc>
                <w:tcPr>
                  <w:tcW w:w="314"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B4F000F" w14:textId="77777777" w:rsidR="00DA45BF" w:rsidRPr="008D0EF1" w:rsidRDefault="00DA45BF" w:rsidP="00DA45BF">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T31</w:t>
                  </w:r>
                </w:p>
              </w:tc>
              <w:tc>
                <w:tcPr>
                  <w:tcW w:w="1283"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0C2305E" w14:textId="3F71D950" w:rsidR="00DA45BF" w:rsidRPr="00F54C95" w:rsidRDefault="00761500" w:rsidP="00DA45BF">
                  <w:pPr>
                    <w:spacing w:line="240" w:lineRule="auto"/>
                    <w:rPr>
                      <w:rFonts w:asciiTheme="majorHAnsi" w:eastAsia="Times New Roman" w:hAnsiTheme="majorHAnsi" w:cstheme="majorHAnsi"/>
                      <w:sz w:val="16"/>
                      <w:szCs w:val="16"/>
                      <w:lang w:val="tr-TR" w:eastAsia="tr-TR"/>
                    </w:rPr>
                  </w:pPr>
                  <w:r>
                    <w:rPr>
                      <w:rFonts w:asciiTheme="majorHAnsi" w:eastAsia="Times New Roman" w:hAnsiTheme="majorHAnsi" w:cstheme="majorHAnsi"/>
                      <w:sz w:val="16"/>
                      <w:szCs w:val="16"/>
                      <w:lang w:val="tr-TR" w:eastAsia="tr-TR"/>
                    </w:rPr>
                    <w:t>Surgical Anatomy of Thorax</w:t>
                  </w:r>
                </w:p>
              </w:tc>
              <w:tc>
                <w:tcPr>
                  <w:tcW w:w="333"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4C655CC" w14:textId="77777777" w:rsidR="00DA45BF" w:rsidRPr="008D0EF1" w:rsidRDefault="00DA45BF" w:rsidP="00DA45BF">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T33</w:t>
                  </w:r>
                </w:p>
              </w:tc>
            </w:tr>
          </w:tbl>
          <w:p w14:paraId="5266F45E" w14:textId="77777777" w:rsidR="002A0CBC" w:rsidRPr="000B169C" w:rsidRDefault="002A0CBC" w:rsidP="00072913">
            <w:pPr>
              <w:widowControl w:val="0"/>
              <w:spacing w:line="240" w:lineRule="auto"/>
              <w:rPr>
                <w:b/>
                <w:color w:val="000000" w:themeColor="text1"/>
                <w:sz w:val="18"/>
                <w:szCs w:val="18"/>
                <w:lang w:val="tr-TR"/>
              </w:rPr>
            </w:pPr>
          </w:p>
        </w:tc>
      </w:tr>
    </w:tbl>
    <w:p w14:paraId="19D2796F" w14:textId="77777777" w:rsidR="0029162F" w:rsidRPr="000B169C" w:rsidRDefault="0029162F">
      <w:pPr>
        <w:jc w:val="center"/>
        <w:rPr>
          <w:color w:val="000000" w:themeColor="text1"/>
        </w:rPr>
      </w:pPr>
    </w:p>
    <w:p w14:paraId="4BEDD54F" w14:textId="7E1D1DF9" w:rsidR="00DA45BF" w:rsidRDefault="00DA45BF" w:rsidP="00DA45BF">
      <w:pPr>
        <w:rPr>
          <w:color w:val="000000" w:themeColor="text1"/>
        </w:rPr>
      </w:pPr>
    </w:p>
    <w:p w14:paraId="5F41EC3B" w14:textId="7F10785C" w:rsidR="00DA45BF" w:rsidRDefault="00DA45BF" w:rsidP="00DA45BF">
      <w:pPr>
        <w:rPr>
          <w:color w:val="000000" w:themeColor="text1"/>
        </w:rPr>
      </w:pPr>
    </w:p>
    <w:tbl>
      <w:tblPr>
        <w:tblW w:w="977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71"/>
      </w:tblGrid>
      <w:tr w:rsidR="00DA45BF" w:rsidRPr="00DA45BF" w14:paraId="3E5A7A57" w14:textId="77777777" w:rsidTr="00002B39">
        <w:trPr>
          <w:trHeight w:val="420"/>
          <w:jc w:val="center"/>
        </w:trPr>
        <w:tc>
          <w:tcPr>
            <w:tcW w:w="9771" w:type="dxa"/>
            <w:shd w:val="clear" w:color="auto" w:fill="D9D9D9"/>
            <w:tcMar>
              <w:top w:w="100" w:type="dxa"/>
              <w:left w:w="100" w:type="dxa"/>
              <w:bottom w:w="100" w:type="dxa"/>
              <w:right w:w="100" w:type="dxa"/>
            </w:tcMar>
            <w:vAlign w:val="center"/>
          </w:tcPr>
          <w:p w14:paraId="28040C59" w14:textId="6A3D34A5" w:rsidR="00DA45BF" w:rsidRPr="00DA45BF" w:rsidRDefault="00DA45BF" w:rsidP="00DA45BF">
            <w:pPr>
              <w:widowControl w:val="0"/>
              <w:spacing w:line="240" w:lineRule="auto"/>
              <w:jc w:val="center"/>
              <w:rPr>
                <w:rFonts w:ascii="Times New Roman" w:hAnsi="Times New Roman" w:cs="Times New Roman"/>
                <w:b/>
                <w:bCs/>
                <w:sz w:val="18"/>
                <w:szCs w:val="18"/>
                <w:lang w:val="en-GB"/>
              </w:rPr>
            </w:pPr>
            <w:r w:rsidRPr="00DA45BF">
              <w:rPr>
                <w:rFonts w:ascii="Times New Roman" w:hAnsi="Times New Roman" w:cs="Times New Roman"/>
                <w:b/>
                <w:bCs/>
                <w:sz w:val="18"/>
                <w:szCs w:val="18"/>
                <w:lang w:val="en-GB"/>
              </w:rPr>
              <w:t>PR</w:t>
            </w:r>
            <w:r w:rsidR="00002B39">
              <w:rPr>
                <w:rFonts w:ascii="Times New Roman" w:hAnsi="Times New Roman" w:cs="Times New Roman"/>
                <w:b/>
                <w:bCs/>
                <w:sz w:val="18"/>
                <w:szCs w:val="18"/>
                <w:lang w:val="en-GB"/>
              </w:rPr>
              <w:t xml:space="preserve">ACTICE COURSE CONTENTS </w:t>
            </w:r>
            <w:r w:rsidRPr="00DA45BF">
              <w:rPr>
                <w:rFonts w:ascii="Times New Roman" w:hAnsi="Times New Roman" w:cs="Times New Roman"/>
                <w:b/>
                <w:bCs/>
                <w:sz w:val="18"/>
                <w:szCs w:val="18"/>
                <w:lang w:val="en-GB"/>
              </w:rPr>
              <w:t xml:space="preserve"> (EY3</w:t>
            </w:r>
            <w:r w:rsidRPr="00DA45BF">
              <w:rPr>
                <w:rFonts w:ascii="Times New Roman" w:hAnsi="Times New Roman" w:cs="Times New Roman"/>
                <w:b/>
                <w:bCs/>
                <w:sz w:val="18"/>
                <w:szCs w:val="18"/>
                <w:lang w:val="en-GB"/>
              </w:rPr>
              <w:sym w:font="Wingdings" w:char="F0E0"/>
            </w:r>
            <w:r w:rsidRPr="00DA45BF">
              <w:rPr>
                <w:rFonts w:ascii="Times New Roman" w:hAnsi="Times New Roman" w:cs="Times New Roman"/>
                <w:b/>
                <w:bCs/>
                <w:sz w:val="18"/>
                <w:szCs w:val="18"/>
                <w:lang w:val="en-GB"/>
              </w:rPr>
              <w:t>EY11)</w:t>
            </w:r>
          </w:p>
        </w:tc>
      </w:tr>
      <w:tr w:rsidR="00DA45BF" w:rsidRPr="00DA45BF" w14:paraId="525FE50B" w14:textId="77777777" w:rsidTr="00002B39">
        <w:trPr>
          <w:trHeight w:val="380"/>
          <w:jc w:val="center"/>
        </w:trPr>
        <w:tc>
          <w:tcPr>
            <w:tcW w:w="9771" w:type="dxa"/>
            <w:shd w:val="clear" w:color="auto" w:fill="auto"/>
            <w:tcMar>
              <w:top w:w="100" w:type="dxa"/>
              <w:left w:w="100" w:type="dxa"/>
              <w:bottom w:w="100" w:type="dxa"/>
              <w:right w:w="100" w:type="dxa"/>
            </w:tcMar>
            <w:vAlign w:val="center"/>
          </w:tcPr>
          <w:p w14:paraId="0FC6A572" w14:textId="3645F240" w:rsidR="00DA45BF" w:rsidRPr="00DA45BF" w:rsidRDefault="00CE08E8" w:rsidP="00DA45BF">
            <w:pPr>
              <w:jc w:val="both"/>
              <w:rPr>
                <w:rFonts w:ascii="Times New Roman" w:hAnsi="Times New Roman" w:cs="Times New Roman"/>
                <w:sz w:val="18"/>
                <w:szCs w:val="18"/>
                <w:lang w:val="en-GB"/>
              </w:rPr>
            </w:pPr>
            <w:r w:rsidRPr="00CE08E8">
              <w:rPr>
                <w:rFonts w:ascii="Times New Roman" w:hAnsi="Times New Roman" w:cs="Times New Roman"/>
                <w:sz w:val="18"/>
                <w:szCs w:val="18"/>
                <w:lang w:val="en-GB"/>
              </w:rPr>
              <w:t xml:space="preserve">General Surgery </w:t>
            </w:r>
            <w:r>
              <w:rPr>
                <w:rFonts w:ascii="Times New Roman" w:hAnsi="Times New Roman" w:cs="Times New Roman"/>
                <w:sz w:val="18"/>
                <w:szCs w:val="18"/>
                <w:lang w:val="en-GB"/>
              </w:rPr>
              <w:t>Clerk</w:t>
            </w:r>
            <w:r w:rsidRPr="00CE08E8">
              <w:rPr>
                <w:rFonts w:ascii="Times New Roman" w:hAnsi="Times New Roman" w:cs="Times New Roman"/>
                <w:sz w:val="18"/>
                <w:szCs w:val="18"/>
                <w:lang w:val="en-GB"/>
              </w:rPr>
              <w:t>ship group students are divided into four groups in order to receive more efficient and more effective practical training. Each group changes fields with weekly rotations.</w:t>
            </w:r>
          </w:p>
          <w:p w14:paraId="52C5C833" w14:textId="62A95ADE" w:rsidR="00DA45BF" w:rsidRPr="00DA45BF" w:rsidRDefault="00DA45BF" w:rsidP="00DA45BF">
            <w:pPr>
              <w:jc w:val="both"/>
              <w:rPr>
                <w:rFonts w:ascii="Times New Roman" w:hAnsi="Times New Roman" w:cs="Times New Roman"/>
                <w:sz w:val="18"/>
                <w:szCs w:val="18"/>
                <w:lang w:val="en-GB"/>
              </w:rPr>
            </w:pPr>
          </w:p>
          <w:tbl>
            <w:tblPr>
              <w:tblStyle w:val="TabloKlavuzu1"/>
              <w:tblW w:w="27245" w:type="dxa"/>
              <w:tblLayout w:type="fixed"/>
              <w:tblLook w:val="04A0" w:firstRow="1" w:lastRow="0" w:firstColumn="1" w:lastColumn="0" w:noHBand="0" w:noVBand="1"/>
            </w:tblPr>
            <w:tblGrid>
              <w:gridCol w:w="2153"/>
              <w:gridCol w:w="851"/>
              <w:gridCol w:w="850"/>
              <w:gridCol w:w="851"/>
              <w:gridCol w:w="850"/>
              <w:gridCol w:w="851"/>
              <w:gridCol w:w="850"/>
              <w:gridCol w:w="851"/>
              <w:gridCol w:w="850"/>
              <w:gridCol w:w="5515"/>
              <w:gridCol w:w="7347"/>
              <w:gridCol w:w="3957"/>
              <w:gridCol w:w="1469"/>
            </w:tblGrid>
            <w:tr w:rsidR="00002B39" w:rsidRPr="00DA45BF" w14:paraId="5369965A" w14:textId="77777777" w:rsidTr="00002B39">
              <w:tc>
                <w:tcPr>
                  <w:tcW w:w="2153" w:type="dxa"/>
                  <w:shd w:val="clear" w:color="auto" w:fill="D9D9D9" w:themeFill="background1" w:themeFillShade="D9"/>
                </w:tcPr>
                <w:p w14:paraId="089E38CD" w14:textId="160FD37D" w:rsidR="00DA45BF" w:rsidRPr="00DA45BF" w:rsidRDefault="00E05C54" w:rsidP="00DA45BF">
                  <w:pPr>
                    <w:jc w:val="both"/>
                    <w:rPr>
                      <w:rFonts w:ascii="Times New Roman" w:hAnsi="Times New Roman" w:cs="Times New Roman"/>
                      <w:b/>
                      <w:bCs/>
                      <w:sz w:val="18"/>
                      <w:szCs w:val="18"/>
                    </w:rPr>
                  </w:pPr>
                  <w:r>
                    <w:rPr>
                      <w:rFonts w:ascii="Times New Roman" w:hAnsi="Times New Roman" w:cs="Times New Roman"/>
                      <w:b/>
                      <w:bCs/>
                      <w:sz w:val="18"/>
                      <w:szCs w:val="18"/>
                    </w:rPr>
                    <w:t>Department</w:t>
                  </w:r>
                  <w:r w:rsidR="00CE08E8">
                    <w:rPr>
                      <w:rFonts w:ascii="Times New Roman" w:hAnsi="Times New Roman" w:cs="Times New Roman"/>
                      <w:b/>
                      <w:bCs/>
                      <w:sz w:val="18"/>
                      <w:szCs w:val="18"/>
                    </w:rPr>
                    <w:t>s</w:t>
                  </w:r>
                </w:p>
              </w:tc>
              <w:tc>
                <w:tcPr>
                  <w:tcW w:w="851" w:type="dxa"/>
                  <w:shd w:val="clear" w:color="auto" w:fill="D9D9D9" w:themeFill="background1" w:themeFillShade="D9"/>
                </w:tcPr>
                <w:p w14:paraId="38F5D602" w14:textId="3E19DAA0" w:rsidR="00DA45BF" w:rsidRPr="00DA45BF" w:rsidRDefault="00E05C54" w:rsidP="00DA45BF">
                  <w:pPr>
                    <w:jc w:val="center"/>
                    <w:rPr>
                      <w:rFonts w:ascii="Times New Roman" w:hAnsi="Times New Roman" w:cs="Times New Roman"/>
                      <w:b/>
                      <w:bCs/>
                      <w:sz w:val="18"/>
                      <w:szCs w:val="18"/>
                    </w:rPr>
                  </w:pPr>
                  <w:r>
                    <w:rPr>
                      <w:rFonts w:ascii="Times New Roman" w:hAnsi="Times New Roman" w:cs="Times New Roman"/>
                      <w:b/>
                      <w:bCs/>
                      <w:sz w:val="18"/>
                      <w:szCs w:val="18"/>
                    </w:rPr>
                    <w:t>Code</w:t>
                  </w:r>
                </w:p>
              </w:tc>
              <w:tc>
                <w:tcPr>
                  <w:tcW w:w="850" w:type="dxa"/>
                  <w:shd w:val="clear" w:color="auto" w:fill="D9D9D9" w:themeFill="background1" w:themeFillShade="D9"/>
                </w:tcPr>
                <w:p w14:paraId="4A1FD3C8" w14:textId="1562DBDB" w:rsidR="00DA45BF" w:rsidRPr="00DA45BF" w:rsidRDefault="00DA45BF" w:rsidP="00DA45BF">
                  <w:pPr>
                    <w:jc w:val="center"/>
                    <w:rPr>
                      <w:rFonts w:ascii="Times New Roman" w:hAnsi="Times New Roman" w:cs="Times New Roman"/>
                      <w:b/>
                      <w:bCs/>
                      <w:sz w:val="18"/>
                      <w:szCs w:val="18"/>
                    </w:rPr>
                  </w:pPr>
                  <w:r w:rsidRPr="00DA45BF">
                    <w:rPr>
                      <w:rFonts w:ascii="Times New Roman" w:hAnsi="Times New Roman" w:cs="Times New Roman"/>
                      <w:b/>
                      <w:bCs/>
                      <w:sz w:val="18"/>
                      <w:szCs w:val="18"/>
                    </w:rPr>
                    <w:t>1.</w:t>
                  </w:r>
                  <w:r w:rsidR="00E05C54">
                    <w:rPr>
                      <w:rFonts w:ascii="Times New Roman" w:hAnsi="Times New Roman" w:cs="Times New Roman"/>
                      <w:b/>
                      <w:bCs/>
                      <w:sz w:val="18"/>
                      <w:szCs w:val="18"/>
                    </w:rPr>
                    <w:t>week</w:t>
                  </w:r>
                </w:p>
              </w:tc>
              <w:tc>
                <w:tcPr>
                  <w:tcW w:w="851" w:type="dxa"/>
                  <w:shd w:val="clear" w:color="auto" w:fill="D9D9D9" w:themeFill="background1" w:themeFillShade="D9"/>
                </w:tcPr>
                <w:p w14:paraId="420C7D51" w14:textId="4DF2084E" w:rsidR="00DA45BF" w:rsidRPr="00DA45BF" w:rsidRDefault="00DA45BF" w:rsidP="00DA45BF">
                  <w:pPr>
                    <w:jc w:val="center"/>
                    <w:rPr>
                      <w:rFonts w:ascii="Times New Roman" w:hAnsi="Times New Roman" w:cs="Times New Roman"/>
                      <w:b/>
                      <w:bCs/>
                      <w:sz w:val="18"/>
                      <w:szCs w:val="18"/>
                    </w:rPr>
                  </w:pPr>
                  <w:r w:rsidRPr="00DA45BF">
                    <w:rPr>
                      <w:rFonts w:ascii="Times New Roman" w:hAnsi="Times New Roman" w:cs="Times New Roman"/>
                      <w:b/>
                      <w:bCs/>
                      <w:sz w:val="18"/>
                      <w:szCs w:val="18"/>
                    </w:rPr>
                    <w:t>2.</w:t>
                  </w:r>
                  <w:r w:rsidR="00E05C54">
                    <w:rPr>
                      <w:rFonts w:ascii="Times New Roman" w:hAnsi="Times New Roman" w:cs="Times New Roman"/>
                      <w:b/>
                      <w:bCs/>
                      <w:sz w:val="18"/>
                      <w:szCs w:val="18"/>
                    </w:rPr>
                    <w:t>week</w:t>
                  </w:r>
                </w:p>
              </w:tc>
              <w:tc>
                <w:tcPr>
                  <w:tcW w:w="850" w:type="dxa"/>
                  <w:shd w:val="clear" w:color="auto" w:fill="D9D9D9" w:themeFill="background1" w:themeFillShade="D9"/>
                </w:tcPr>
                <w:p w14:paraId="74306836" w14:textId="59356E34" w:rsidR="00DA45BF" w:rsidRPr="00DA45BF" w:rsidRDefault="00DA45BF" w:rsidP="00DA45BF">
                  <w:pPr>
                    <w:jc w:val="center"/>
                    <w:rPr>
                      <w:rFonts w:ascii="Times New Roman" w:hAnsi="Times New Roman" w:cs="Times New Roman"/>
                      <w:b/>
                      <w:bCs/>
                      <w:sz w:val="18"/>
                      <w:szCs w:val="18"/>
                    </w:rPr>
                  </w:pPr>
                  <w:r w:rsidRPr="00DA45BF">
                    <w:rPr>
                      <w:rFonts w:ascii="Times New Roman" w:hAnsi="Times New Roman" w:cs="Times New Roman"/>
                      <w:b/>
                      <w:bCs/>
                      <w:sz w:val="18"/>
                      <w:szCs w:val="18"/>
                    </w:rPr>
                    <w:t>3.</w:t>
                  </w:r>
                  <w:r w:rsidR="00E05C54">
                    <w:rPr>
                      <w:rFonts w:ascii="Times New Roman" w:hAnsi="Times New Roman" w:cs="Times New Roman"/>
                      <w:b/>
                      <w:bCs/>
                      <w:sz w:val="18"/>
                      <w:szCs w:val="18"/>
                    </w:rPr>
                    <w:t>week</w:t>
                  </w:r>
                </w:p>
              </w:tc>
              <w:tc>
                <w:tcPr>
                  <w:tcW w:w="851" w:type="dxa"/>
                  <w:shd w:val="clear" w:color="auto" w:fill="D9D9D9" w:themeFill="background1" w:themeFillShade="D9"/>
                </w:tcPr>
                <w:p w14:paraId="001ACD04" w14:textId="6CE80BBC" w:rsidR="00DA45BF" w:rsidRPr="00DA45BF" w:rsidRDefault="00DA45BF" w:rsidP="00DA45BF">
                  <w:pPr>
                    <w:jc w:val="center"/>
                    <w:rPr>
                      <w:rFonts w:ascii="Times New Roman" w:hAnsi="Times New Roman" w:cs="Times New Roman"/>
                      <w:b/>
                      <w:bCs/>
                      <w:sz w:val="18"/>
                      <w:szCs w:val="18"/>
                    </w:rPr>
                  </w:pPr>
                  <w:r w:rsidRPr="00DA45BF">
                    <w:rPr>
                      <w:rFonts w:ascii="Times New Roman" w:hAnsi="Times New Roman" w:cs="Times New Roman"/>
                      <w:b/>
                      <w:bCs/>
                      <w:sz w:val="18"/>
                      <w:szCs w:val="18"/>
                    </w:rPr>
                    <w:t>4.</w:t>
                  </w:r>
                  <w:r w:rsidR="00E05C54">
                    <w:rPr>
                      <w:rFonts w:ascii="Times New Roman" w:hAnsi="Times New Roman" w:cs="Times New Roman"/>
                      <w:b/>
                      <w:bCs/>
                      <w:sz w:val="18"/>
                      <w:szCs w:val="18"/>
                    </w:rPr>
                    <w:t>week</w:t>
                  </w:r>
                </w:p>
              </w:tc>
              <w:tc>
                <w:tcPr>
                  <w:tcW w:w="850" w:type="dxa"/>
                  <w:shd w:val="clear" w:color="auto" w:fill="D9D9D9" w:themeFill="background1" w:themeFillShade="D9"/>
                </w:tcPr>
                <w:p w14:paraId="1F37CD6D" w14:textId="2D0AD5BE" w:rsidR="00DA45BF" w:rsidRPr="00DA45BF" w:rsidRDefault="00DA45BF" w:rsidP="00DA45BF">
                  <w:pPr>
                    <w:jc w:val="center"/>
                    <w:rPr>
                      <w:rFonts w:ascii="Times New Roman" w:hAnsi="Times New Roman" w:cs="Times New Roman"/>
                      <w:b/>
                      <w:bCs/>
                      <w:sz w:val="18"/>
                      <w:szCs w:val="18"/>
                    </w:rPr>
                  </w:pPr>
                  <w:r w:rsidRPr="00DA45BF">
                    <w:rPr>
                      <w:rFonts w:ascii="Times New Roman" w:hAnsi="Times New Roman" w:cs="Times New Roman"/>
                      <w:b/>
                      <w:bCs/>
                      <w:sz w:val="18"/>
                      <w:szCs w:val="18"/>
                    </w:rPr>
                    <w:t>5.</w:t>
                  </w:r>
                  <w:r w:rsidR="00E05C54">
                    <w:rPr>
                      <w:rFonts w:ascii="Times New Roman" w:hAnsi="Times New Roman" w:cs="Times New Roman"/>
                      <w:b/>
                      <w:bCs/>
                      <w:sz w:val="18"/>
                      <w:szCs w:val="18"/>
                    </w:rPr>
                    <w:t>week</w:t>
                  </w:r>
                </w:p>
              </w:tc>
              <w:tc>
                <w:tcPr>
                  <w:tcW w:w="851" w:type="dxa"/>
                  <w:shd w:val="clear" w:color="auto" w:fill="D9D9D9" w:themeFill="background1" w:themeFillShade="D9"/>
                </w:tcPr>
                <w:p w14:paraId="3AD08034" w14:textId="7251A043" w:rsidR="00DA45BF" w:rsidRPr="00DA45BF" w:rsidRDefault="00DA45BF" w:rsidP="00DA45BF">
                  <w:pPr>
                    <w:jc w:val="center"/>
                    <w:rPr>
                      <w:rFonts w:ascii="Times New Roman" w:hAnsi="Times New Roman" w:cs="Times New Roman"/>
                      <w:b/>
                      <w:bCs/>
                      <w:sz w:val="18"/>
                      <w:szCs w:val="18"/>
                    </w:rPr>
                  </w:pPr>
                  <w:r w:rsidRPr="00DA45BF">
                    <w:rPr>
                      <w:rFonts w:ascii="Times New Roman" w:hAnsi="Times New Roman" w:cs="Times New Roman"/>
                      <w:b/>
                      <w:bCs/>
                      <w:sz w:val="18"/>
                      <w:szCs w:val="18"/>
                    </w:rPr>
                    <w:t>6</w:t>
                  </w:r>
                  <w:r w:rsidR="00E05C54">
                    <w:rPr>
                      <w:rFonts w:ascii="Times New Roman" w:hAnsi="Times New Roman" w:cs="Times New Roman"/>
                      <w:b/>
                      <w:bCs/>
                      <w:sz w:val="18"/>
                      <w:szCs w:val="18"/>
                    </w:rPr>
                    <w:t>.week</w:t>
                  </w:r>
                </w:p>
              </w:tc>
              <w:tc>
                <w:tcPr>
                  <w:tcW w:w="850" w:type="dxa"/>
                  <w:shd w:val="clear" w:color="auto" w:fill="D9D9D9" w:themeFill="background1" w:themeFillShade="D9"/>
                </w:tcPr>
                <w:p w14:paraId="6BD31631" w14:textId="2A7369D8" w:rsidR="00DA45BF" w:rsidRPr="00DA45BF" w:rsidRDefault="00DA45BF" w:rsidP="00DA45BF">
                  <w:pPr>
                    <w:jc w:val="center"/>
                    <w:rPr>
                      <w:rFonts w:ascii="Times New Roman" w:hAnsi="Times New Roman" w:cs="Times New Roman"/>
                      <w:b/>
                      <w:bCs/>
                      <w:sz w:val="18"/>
                      <w:szCs w:val="18"/>
                    </w:rPr>
                  </w:pPr>
                  <w:r w:rsidRPr="00DA45BF">
                    <w:rPr>
                      <w:rFonts w:ascii="Times New Roman" w:hAnsi="Times New Roman" w:cs="Times New Roman"/>
                      <w:b/>
                      <w:bCs/>
                      <w:sz w:val="18"/>
                      <w:szCs w:val="18"/>
                    </w:rPr>
                    <w:t>7.</w:t>
                  </w:r>
                  <w:r w:rsidR="00E05C54">
                    <w:rPr>
                      <w:rFonts w:ascii="Times New Roman" w:hAnsi="Times New Roman" w:cs="Times New Roman"/>
                      <w:b/>
                      <w:bCs/>
                      <w:sz w:val="18"/>
                      <w:szCs w:val="18"/>
                    </w:rPr>
                    <w:t>week</w:t>
                  </w:r>
                </w:p>
              </w:tc>
              <w:tc>
                <w:tcPr>
                  <w:tcW w:w="5515" w:type="dxa"/>
                  <w:shd w:val="clear" w:color="auto" w:fill="D9D9D9" w:themeFill="background1" w:themeFillShade="D9"/>
                </w:tcPr>
                <w:p w14:paraId="1C0744B2" w14:textId="27991388" w:rsidR="00DA45BF" w:rsidRPr="00DA45BF" w:rsidRDefault="00DA45BF" w:rsidP="00DA45BF">
                  <w:pPr>
                    <w:jc w:val="both"/>
                    <w:rPr>
                      <w:rFonts w:ascii="Times New Roman" w:hAnsi="Times New Roman" w:cs="Times New Roman"/>
                      <w:b/>
                      <w:bCs/>
                      <w:sz w:val="18"/>
                      <w:szCs w:val="18"/>
                    </w:rPr>
                  </w:pPr>
                  <w:r w:rsidRPr="00DA45BF">
                    <w:rPr>
                      <w:rFonts w:ascii="Times New Roman" w:hAnsi="Times New Roman" w:cs="Times New Roman"/>
                      <w:b/>
                      <w:bCs/>
                      <w:sz w:val="18"/>
                      <w:szCs w:val="18"/>
                    </w:rPr>
                    <w:t>8</w:t>
                  </w:r>
                  <w:r w:rsidR="00E05C54">
                    <w:rPr>
                      <w:rFonts w:ascii="Times New Roman" w:hAnsi="Times New Roman" w:cs="Times New Roman"/>
                      <w:b/>
                      <w:bCs/>
                      <w:sz w:val="18"/>
                      <w:szCs w:val="18"/>
                    </w:rPr>
                    <w:t>.week</w:t>
                  </w:r>
                </w:p>
              </w:tc>
              <w:tc>
                <w:tcPr>
                  <w:tcW w:w="7347" w:type="dxa"/>
                </w:tcPr>
                <w:p w14:paraId="5DE333E8" w14:textId="77777777" w:rsidR="00DA45BF" w:rsidRPr="00DA45BF" w:rsidRDefault="00DA45BF" w:rsidP="00DA45BF">
                  <w:pPr>
                    <w:jc w:val="both"/>
                    <w:rPr>
                      <w:rFonts w:ascii="Times New Roman" w:hAnsi="Times New Roman" w:cs="Times New Roman"/>
                      <w:sz w:val="18"/>
                      <w:szCs w:val="18"/>
                    </w:rPr>
                  </w:pPr>
                </w:p>
              </w:tc>
              <w:tc>
                <w:tcPr>
                  <w:tcW w:w="3957" w:type="dxa"/>
                </w:tcPr>
                <w:p w14:paraId="704B43EA" w14:textId="77777777" w:rsidR="00DA45BF" w:rsidRPr="00DA45BF" w:rsidRDefault="00DA45BF" w:rsidP="00DA45BF">
                  <w:pPr>
                    <w:jc w:val="both"/>
                    <w:rPr>
                      <w:rFonts w:ascii="Times New Roman" w:hAnsi="Times New Roman" w:cs="Times New Roman"/>
                      <w:sz w:val="18"/>
                      <w:szCs w:val="18"/>
                    </w:rPr>
                  </w:pPr>
                </w:p>
              </w:tc>
              <w:tc>
                <w:tcPr>
                  <w:tcW w:w="1469" w:type="dxa"/>
                </w:tcPr>
                <w:p w14:paraId="127952C9" w14:textId="77777777" w:rsidR="00DA45BF" w:rsidRPr="00DA45BF" w:rsidRDefault="00DA45BF" w:rsidP="00DA45BF">
                  <w:pPr>
                    <w:jc w:val="both"/>
                    <w:rPr>
                      <w:rFonts w:ascii="Times New Roman" w:hAnsi="Times New Roman" w:cs="Times New Roman"/>
                      <w:sz w:val="18"/>
                      <w:szCs w:val="18"/>
                    </w:rPr>
                  </w:pPr>
                </w:p>
              </w:tc>
            </w:tr>
            <w:tr w:rsidR="00002B39" w:rsidRPr="00DA45BF" w14:paraId="656A7052" w14:textId="77777777" w:rsidTr="00002B39">
              <w:tc>
                <w:tcPr>
                  <w:tcW w:w="2153" w:type="dxa"/>
                  <w:shd w:val="clear" w:color="auto" w:fill="D9D9D9" w:themeFill="background1" w:themeFillShade="D9"/>
                </w:tcPr>
                <w:p w14:paraId="14B9D06B" w14:textId="0B8E0D79" w:rsidR="00DA45BF" w:rsidRPr="00DA45BF" w:rsidRDefault="00E05C54" w:rsidP="00DA45BF">
                  <w:pPr>
                    <w:rPr>
                      <w:rFonts w:ascii="Times New Roman" w:hAnsi="Times New Roman" w:cs="Times New Roman"/>
                      <w:b/>
                      <w:bCs/>
                      <w:sz w:val="18"/>
                      <w:szCs w:val="18"/>
                    </w:rPr>
                  </w:pPr>
                  <w:r>
                    <w:rPr>
                      <w:rFonts w:ascii="Times New Roman" w:hAnsi="Times New Roman" w:cs="Times New Roman"/>
                      <w:b/>
                      <w:bCs/>
                      <w:sz w:val="18"/>
                      <w:szCs w:val="18"/>
                    </w:rPr>
                    <w:t>Operation room</w:t>
                  </w:r>
                </w:p>
              </w:tc>
              <w:tc>
                <w:tcPr>
                  <w:tcW w:w="851" w:type="dxa"/>
                </w:tcPr>
                <w:p w14:paraId="377D448E" w14:textId="77777777"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A</w:t>
                  </w:r>
                </w:p>
              </w:tc>
              <w:tc>
                <w:tcPr>
                  <w:tcW w:w="850" w:type="dxa"/>
                </w:tcPr>
                <w:p w14:paraId="5BBBD174" w14:textId="3A66F771"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up1</w:t>
                  </w:r>
                </w:p>
              </w:tc>
              <w:tc>
                <w:tcPr>
                  <w:tcW w:w="851" w:type="dxa"/>
                </w:tcPr>
                <w:p w14:paraId="4F5F2F20" w14:textId="3A7D2C9F"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up4</w:t>
                  </w:r>
                </w:p>
              </w:tc>
              <w:tc>
                <w:tcPr>
                  <w:tcW w:w="850" w:type="dxa"/>
                </w:tcPr>
                <w:p w14:paraId="119FAC41" w14:textId="556DBE6D"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up3</w:t>
                  </w:r>
                </w:p>
              </w:tc>
              <w:tc>
                <w:tcPr>
                  <w:tcW w:w="851" w:type="dxa"/>
                </w:tcPr>
                <w:p w14:paraId="359FF3FC" w14:textId="6E2F4518"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up2</w:t>
                  </w:r>
                </w:p>
              </w:tc>
              <w:tc>
                <w:tcPr>
                  <w:tcW w:w="850" w:type="dxa"/>
                </w:tcPr>
                <w:p w14:paraId="545FD121" w14:textId="50F53D25"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up1</w:t>
                  </w:r>
                </w:p>
              </w:tc>
              <w:tc>
                <w:tcPr>
                  <w:tcW w:w="851" w:type="dxa"/>
                </w:tcPr>
                <w:p w14:paraId="7AE6BCDF" w14:textId="11B11BA3"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up4</w:t>
                  </w:r>
                </w:p>
              </w:tc>
              <w:tc>
                <w:tcPr>
                  <w:tcW w:w="850" w:type="dxa"/>
                </w:tcPr>
                <w:p w14:paraId="00E8A7B5" w14:textId="4D2E46B4"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CE08E8">
                    <w:rPr>
                      <w:rFonts w:ascii="Times New Roman" w:hAnsi="Times New Roman" w:cs="Times New Roman"/>
                      <w:sz w:val="18"/>
                      <w:szCs w:val="18"/>
                    </w:rPr>
                    <w:t>o</w:t>
                  </w:r>
                  <w:r w:rsidRPr="00DA45BF">
                    <w:rPr>
                      <w:rFonts w:ascii="Times New Roman" w:hAnsi="Times New Roman" w:cs="Times New Roman"/>
                      <w:sz w:val="18"/>
                      <w:szCs w:val="18"/>
                    </w:rPr>
                    <w:t>up3</w:t>
                  </w:r>
                </w:p>
              </w:tc>
              <w:tc>
                <w:tcPr>
                  <w:tcW w:w="5515" w:type="dxa"/>
                </w:tcPr>
                <w:p w14:paraId="7876856B" w14:textId="301C461E" w:rsidR="00DA45BF" w:rsidRPr="00DA45BF" w:rsidRDefault="00DA45BF" w:rsidP="00DA45BF">
                  <w:pPr>
                    <w:jc w:val="both"/>
                    <w:rPr>
                      <w:rFonts w:ascii="Times New Roman" w:hAnsi="Times New Roman" w:cs="Times New Roman"/>
                      <w:sz w:val="18"/>
                      <w:szCs w:val="18"/>
                    </w:rPr>
                  </w:pPr>
                  <w:r w:rsidRPr="00DA45BF">
                    <w:rPr>
                      <w:rFonts w:ascii="Times New Roman" w:hAnsi="Times New Roman" w:cs="Times New Roman"/>
                      <w:sz w:val="18"/>
                      <w:szCs w:val="18"/>
                    </w:rPr>
                    <w:t>Gr</w:t>
                  </w:r>
                  <w:r w:rsidR="00CE08E8">
                    <w:rPr>
                      <w:rFonts w:ascii="Times New Roman" w:hAnsi="Times New Roman" w:cs="Times New Roman"/>
                      <w:sz w:val="18"/>
                      <w:szCs w:val="18"/>
                    </w:rPr>
                    <w:t>o</w:t>
                  </w:r>
                  <w:r w:rsidRPr="00DA45BF">
                    <w:rPr>
                      <w:rFonts w:ascii="Times New Roman" w:hAnsi="Times New Roman" w:cs="Times New Roman"/>
                      <w:sz w:val="18"/>
                      <w:szCs w:val="18"/>
                    </w:rPr>
                    <w:t>up</w:t>
                  </w:r>
                  <w:r w:rsidR="00CE08E8">
                    <w:rPr>
                      <w:rFonts w:ascii="Times New Roman" w:hAnsi="Times New Roman" w:cs="Times New Roman"/>
                      <w:sz w:val="18"/>
                      <w:szCs w:val="18"/>
                    </w:rPr>
                    <w:t>2</w:t>
                  </w:r>
                </w:p>
              </w:tc>
              <w:tc>
                <w:tcPr>
                  <w:tcW w:w="7347" w:type="dxa"/>
                </w:tcPr>
                <w:p w14:paraId="75E962B0" w14:textId="77777777" w:rsidR="00DA45BF" w:rsidRPr="00DA45BF" w:rsidRDefault="00DA45BF" w:rsidP="00DA45BF">
                  <w:pPr>
                    <w:jc w:val="both"/>
                    <w:rPr>
                      <w:rFonts w:ascii="Times New Roman" w:hAnsi="Times New Roman" w:cs="Times New Roman"/>
                      <w:sz w:val="18"/>
                      <w:szCs w:val="18"/>
                    </w:rPr>
                  </w:pPr>
                </w:p>
              </w:tc>
              <w:tc>
                <w:tcPr>
                  <w:tcW w:w="3957" w:type="dxa"/>
                </w:tcPr>
                <w:p w14:paraId="157BF93E" w14:textId="77777777" w:rsidR="00DA45BF" w:rsidRPr="00DA45BF" w:rsidRDefault="00DA45BF" w:rsidP="00DA45BF">
                  <w:pPr>
                    <w:jc w:val="both"/>
                    <w:rPr>
                      <w:rFonts w:ascii="Times New Roman" w:hAnsi="Times New Roman" w:cs="Times New Roman"/>
                      <w:sz w:val="18"/>
                      <w:szCs w:val="18"/>
                    </w:rPr>
                  </w:pPr>
                </w:p>
              </w:tc>
              <w:tc>
                <w:tcPr>
                  <w:tcW w:w="1469" w:type="dxa"/>
                </w:tcPr>
                <w:p w14:paraId="50158A60" w14:textId="77777777" w:rsidR="00DA45BF" w:rsidRPr="00DA45BF" w:rsidRDefault="00DA45BF" w:rsidP="00DA45BF">
                  <w:pPr>
                    <w:jc w:val="both"/>
                    <w:rPr>
                      <w:rFonts w:ascii="Times New Roman" w:hAnsi="Times New Roman" w:cs="Times New Roman"/>
                      <w:sz w:val="18"/>
                      <w:szCs w:val="18"/>
                    </w:rPr>
                  </w:pPr>
                </w:p>
              </w:tc>
            </w:tr>
            <w:tr w:rsidR="00002B39" w:rsidRPr="00DA45BF" w14:paraId="7D50CF3B" w14:textId="77777777" w:rsidTr="00002B39">
              <w:tc>
                <w:tcPr>
                  <w:tcW w:w="2153" w:type="dxa"/>
                  <w:shd w:val="clear" w:color="auto" w:fill="D9D9D9" w:themeFill="background1" w:themeFillShade="D9"/>
                </w:tcPr>
                <w:p w14:paraId="3F63E5C3" w14:textId="40E33FB4" w:rsidR="00DA45BF" w:rsidRPr="00DA45BF" w:rsidRDefault="00DA45BF" w:rsidP="00DA45BF">
                  <w:pPr>
                    <w:rPr>
                      <w:rFonts w:ascii="Times New Roman" w:hAnsi="Times New Roman" w:cs="Times New Roman"/>
                      <w:b/>
                      <w:bCs/>
                      <w:sz w:val="18"/>
                      <w:szCs w:val="18"/>
                    </w:rPr>
                  </w:pPr>
                  <w:r w:rsidRPr="00DA45BF">
                    <w:rPr>
                      <w:rFonts w:ascii="Times New Roman" w:hAnsi="Times New Roman" w:cs="Times New Roman"/>
                      <w:b/>
                      <w:bCs/>
                      <w:sz w:val="18"/>
                      <w:szCs w:val="18"/>
                    </w:rPr>
                    <w:t>Endos</w:t>
                  </w:r>
                  <w:r w:rsidR="00E05C54">
                    <w:rPr>
                      <w:rFonts w:ascii="Times New Roman" w:hAnsi="Times New Roman" w:cs="Times New Roman"/>
                      <w:b/>
                      <w:bCs/>
                      <w:sz w:val="18"/>
                      <w:szCs w:val="18"/>
                    </w:rPr>
                    <w:t>copy and service</w:t>
                  </w:r>
                </w:p>
              </w:tc>
              <w:tc>
                <w:tcPr>
                  <w:tcW w:w="851" w:type="dxa"/>
                </w:tcPr>
                <w:p w14:paraId="767239DC" w14:textId="77777777"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ES</w:t>
                  </w:r>
                </w:p>
              </w:tc>
              <w:tc>
                <w:tcPr>
                  <w:tcW w:w="850" w:type="dxa"/>
                </w:tcPr>
                <w:p w14:paraId="1722ACD4" w14:textId="1B2F82FE"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up2</w:t>
                  </w:r>
                </w:p>
              </w:tc>
              <w:tc>
                <w:tcPr>
                  <w:tcW w:w="851" w:type="dxa"/>
                </w:tcPr>
                <w:p w14:paraId="284CF6E4" w14:textId="6686D3AA"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up1</w:t>
                  </w:r>
                </w:p>
              </w:tc>
              <w:tc>
                <w:tcPr>
                  <w:tcW w:w="850" w:type="dxa"/>
                </w:tcPr>
                <w:p w14:paraId="2BA8534F" w14:textId="59F58BC2"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up4</w:t>
                  </w:r>
                </w:p>
              </w:tc>
              <w:tc>
                <w:tcPr>
                  <w:tcW w:w="851" w:type="dxa"/>
                </w:tcPr>
                <w:p w14:paraId="7390C64D" w14:textId="267AA055"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up3</w:t>
                  </w:r>
                </w:p>
              </w:tc>
              <w:tc>
                <w:tcPr>
                  <w:tcW w:w="850" w:type="dxa"/>
                </w:tcPr>
                <w:p w14:paraId="1414788D" w14:textId="6B379D57"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up2</w:t>
                  </w:r>
                </w:p>
              </w:tc>
              <w:tc>
                <w:tcPr>
                  <w:tcW w:w="851" w:type="dxa"/>
                </w:tcPr>
                <w:p w14:paraId="7061875F" w14:textId="527DF289"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up1</w:t>
                  </w:r>
                </w:p>
              </w:tc>
              <w:tc>
                <w:tcPr>
                  <w:tcW w:w="850" w:type="dxa"/>
                </w:tcPr>
                <w:p w14:paraId="689332A8" w14:textId="242BF5E5"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CE08E8">
                    <w:rPr>
                      <w:rFonts w:ascii="Times New Roman" w:hAnsi="Times New Roman" w:cs="Times New Roman"/>
                      <w:sz w:val="18"/>
                      <w:szCs w:val="18"/>
                    </w:rPr>
                    <w:t>o</w:t>
                  </w:r>
                  <w:r w:rsidRPr="00DA45BF">
                    <w:rPr>
                      <w:rFonts w:ascii="Times New Roman" w:hAnsi="Times New Roman" w:cs="Times New Roman"/>
                      <w:sz w:val="18"/>
                      <w:szCs w:val="18"/>
                    </w:rPr>
                    <w:t>up4</w:t>
                  </w:r>
                </w:p>
              </w:tc>
              <w:tc>
                <w:tcPr>
                  <w:tcW w:w="5515" w:type="dxa"/>
                </w:tcPr>
                <w:p w14:paraId="720B4DA4" w14:textId="624EFEA9" w:rsidR="00DA45BF" w:rsidRPr="00DA45BF" w:rsidRDefault="00DA45BF" w:rsidP="00DA45BF">
                  <w:pPr>
                    <w:jc w:val="both"/>
                    <w:rPr>
                      <w:rFonts w:ascii="Times New Roman" w:hAnsi="Times New Roman" w:cs="Times New Roman"/>
                      <w:sz w:val="18"/>
                      <w:szCs w:val="18"/>
                    </w:rPr>
                  </w:pPr>
                  <w:r w:rsidRPr="00DA45BF">
                    <w:rPr>
                      <w:rFonts w:ascii="Times New Roman" w:hAnsi="Times New Roman" w:cs="Times New Roman"/>
                      <w:sz w:val="18"/>
                      <w:szCs w:val="18"/>
                    </w:rPr>
                    <w:t>Gr</w:t>
                  </w:r>
                  <w:r w:rsidR="00CE08E8">
                    <w:rPr>
                      <w:rFonts w:ascii="Times New Roman" w:hAnsi="Times New Roman" w:cs="Times New Roman"/>
                      <w:sz w:val="18"/>
                      <w:szCs w:val="18"/>
                    </w:rPr>
                    <w:t>o</w:t>
                  </w:r>
                  <w:r w:rsidRPr="00DA45BF">
                    <w:rPr>
                      <w:rFonts w:ascii="Times New Roman" w:hAnsi="Times New Roman" w:cs="Times New Roman"/>
                      <w:sz w:val="18"/>
                      <w:szCs w:val="18"/>
                    </w:rPr>
                    <w:t xml:space="preserve">up3 </w:t>
                  </w:r>
                </w:p>
              </w:tc>
              <w:tc>
                <w:tcPr>
                  <w:tcW w:w="7347" w:type="dxa"/>
                </w:tcPr>
                <w:p w14:paraId="36AE7B06" w14:textId="77777777" w:rsidR="00DA45BF" w:rsidRPr="00DA45BF" w:rsidRDefault="00DA45BF" w:rsidP="00DA45BF">
                  <w:pPr>
                    <w:jc w:val="both"/>
                    <w:rPr>
                      <w:rFonts w:ascii="Times New Roman" w:hAnsi="Times New Roman" w:cs="Times New Roman"/>
                      <w:sz w:val="18"/>
                      <w:szCs w:val="18"/>
                    </w:rPr>
                  </w:pPr>
                </w:p>
              </w:tc>
              <w:tc>
                <w:tcPr>
                  <w:tcW w:w="3957" w:type="dxa"/>
                </w:tcPr>
                <w:p w14:paraId="5EB26520" w14:textId="77777777" w:rsidR="00DA45BF" w:rsidRPr="00DA45BF" w:rsidRDefault="00DA45BF" w:rsidP="00DA45BF">
                  <w:pPr>
                    <w:jc w:val="both"/>
                    <w:rPr>
                      <w:rFonts w:ascii="Times New Roman" w:hAnsi="Times New Roman" w:cs="Times New Roman"/>
                      <w:sz w:val="18"/>
                      <w:szCs w:val="18"/>
                    </w:rPr>
                  </w:pPr>
                </w:p>
              </w:tc>
              <w:tc>
                <w:tcPr>
                  <w:tcW w:w="1469" w:type="dxa"/>
                </w:tcPr>
                <w:p w14:paraId="7CDE758E" w14:textId="77777777" w:rsidR="00DA45BF" w:rsidRPr="00DA45BF" w:rsidRDefault="00DA45BF" w:rsidP="00DA45BF">
                  <w:pPr>
                    <w:jc w:val="both"/>
                    <w:rPr>
                      <w:rFonts w:ascii="Times New Roman" w:hAnsi="Times New Roman" w:cs="Times New Roman"/>
                      <w:sz w:val="18"/>
                      <w:szCs w:val="18"/>
                    </w:rPr>
                  </w:pPr>
                </w:p>
              </w:tc>
            </w:tr>
            <w:tr w:rsidR="00002B39" w:rsidRPr="00DA45BF" w14:paraId="32BD0C97" w14:textId="77777777" w:rsidTr="00002B39">
              <w:tc>
                <w:tcPr>
                  <w:tcW w:w="2153" w:type="dxa"/>
                  <w:shd w:val="clear" w:color="auto" w:fill="D9D9D9" w:themeFill="background1" w:themeFillShade="D9"/>
                </w:tcPr>
                <w:p w14:paraId="202AF403" w14:textId="51318A01" w:rsidR="00DA45BF" w:rsidRPr="00DA45BF" w:rsidRDefault="00DA45BF" w:rsidP="00DA45BF">
                  <w:pPr>
                    <w:rPr>
                      <w:rFonts w:ascii="Times New Roman" w:hAnsi="Times New Roman" w:cs="Times New Roman"/>
                      <w:b/>
                      <w:bCs/>
                      <w:sz w:val="18"/>
                      <w:szCs w:val="18"/>
                    </w:rPr>
                  </w:pPr>
                  <w:r w:rsidRPr="00DA45BF">
                    <w:rPr>
                      <w:rFonts w:ascii="Times New Roman" w:hAnsi="Times New Roman" w:cs="Times New Roman"/>
                      <w:b/>
                      <w:bCs/>
                      <w:sz w:val="18"/>
                      <w:szCs w:val="18"/>
                    </w:rPr>
                    <w:t>Gen</w:t>
                  </w:r>
                  <w:r w:rsidR="00E05C54">
                    <w:rPr>
                      <w:rFonts w:ascii="Times New Roman" w:hAnsi="Times New Roman" w:cs="Times New Roman"/>
                      <w:b/>
                      <w:bCs/>
                      <w:sz w:val="18"/>
                      <w:szCs w:val="18"/>
                    </w:rPr>
                    <w:t>eral Surgery policlinic</w:t>
                  </w:r>
                </w:p>
              </w:tc>
              <w:tc>
                <w:tcPr>
                  <w:tcW w:w="851" w:type="dxa"/>
                </w:tcPr>
                <w:p w14:paraId="2ADFC805" w14:textId="77777777"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GEP</w:t>
                  </w:r>
                </w:p>
              </w:tc>
              <w:tc>
                <w:tcPr>
                  <w:tcW w:w="850" w:type="dxa"/>
                </w:tcPr>
                <w:p w14:paraId="660932BE" w14:textId="08C1150E"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up3</w:t>
                  </w:r>
                </w:p>
              </w:tc>
              <w:tc>
                <w:tcPr>
                  <w:tcW w:w="851" w:type="dxa"/>
                </w:tcPr>
                <w:p w14:paraId="09EC9571" w14:textId="11615C35"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up2</w:t>
                  </w:r>
                </w:p>
              </w:tc>
              <w:tc>
                <w:tcPr>
                  <w:tcW w:w="850" w:type="dxa"/>
                </w:tcPr>
                <w:p w14:paraId="542DD18A" w14:textId="3BFF8A69"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up1</w:t>
                  </w:r>
                </w:p>
              </w:tc>
              <w:tc>
                <w:tcPr>
                  <w:tcW w:w="851" w:type="dxa"/>
                </w:tcPr>
                <w:p w14:paraId="7CCC6B87" w14:textId="4965A509"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up4</w:t>
                  </w:r>
                </w:p>
              </w:tc>
              <w:tc>
                <w:tcPr>
                  <w:tcW w:w="850" w:type="dxa"/>
                </w:tcPr>
                <w:p w14:paraId="4946166C" w14:textId="4F9BF7D5"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up3</w:t>
                  </w:r>
                </w:p>
              </w:tc>
              <w:tc>
                <w:tcPr>
                  <w:tcW w:w="851" w:type="dxa"/>
                </w:tcPr>
                <w:p w14:paraId="20D71B28" w14:textId="44CE660F"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up2</w:t>
                  </w:r>
                </w:p>
              </w:tc>
              <w:tc>
                <w:tcPr>
                  <w:tcW w:w="850" w:type="dxa"/>
                </w:tcPr>
                <w:p w14:paraId="773992E9" w14:textId="45851FD1"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CE08E8">
                    <w:rPr>
                      <w:rFonts w:ascii="Times New Roman" w:hAnsi="Times New Roman" w:cs="Times New Roman"/>
                      <w:sz w:val="18"/>
                      <w:szCs w:val="18"/>
                    </w:rPr>
                    <w:t>o</w:t>
                  </w:r>
                  <w:r w:rsidRPr="00DA45BF">
                    <w:rPr>
                      <w:rFonts w:ascii="Times New Roman" w:hAnsi="Times New Roman" w:cs="Times New Roman"/>
                      <w:sz w:val="18"/>
                      <w:szCs w:val="18"/>
                    </w:rPr>
                    <w:t>up1</w:t>
                  </w:r>
                </w:p>
              </w:tc>
              <w:tc>
                <w:tcPr>
                  <w:tcW w:w="5515" w:type="dxa"/>
                </w:tcPr>
                <w:p w14:paraId="76C5FC7D" w14:textId="0B8C7BDB" w:rsidR="00DA45BF" w:rsidRPr="00DA45BF" w:rsidRDefault="00DA45BF" w:rsidP="00DA45BF">
                  <w:pPr>
                    <w:jc w:val="both"/>
                    <w:rPr>
                      <w:rFonts w:ascii="Times New Roman" w:hAnsi="Times New Roman" w:cs="Times New Roman"/>
                      <w:sz w:val="18"/>
                      <w:szCs w:val="18"/>
                    </w:rPr>
                  </w:pPr>
                  <w:r w:rsidRPr="00DA45BF">
                    <w:rPr>
                      <w:rFonts w:ascii="Times New Roman" w:hAnsi="Times New Roman" w:cs="Times New Roman"/>
                      <w:sz w:val="18"/>
                      <w:szCs w:val="18"/>
                    </w:rPr>
                    <w:t>Gr</w:t>
                  </w:r>
                  <w:r w:rsidR="00CE08E8">
                    <w:rPr>
                      <w:rFonts w:ascii="Times New Roman" w:hAnsi="Times New Roman" w:cs="Times New Roman"/>
                      <w:sz w:val="18"/>
                      <w:szCs w:val="18"/>
                    </w:rPr>
                    <w:t>o</w:t>
                  </w:r>
                  <w:r w:rsidRPr="00DA45BF">
                    <w:rPr>
                      <w:rFonts w:ascii="Times New Roman" w:hAnsi="Times New Roman" w:cs="Times New Roman"/>
                      <w:sz w:val="18"/>
                      <w:szCs w:val="18"/>
                    </w:rPr>
                    <w:t xml:space="preserve">up4 </w:t>
                  </w:r>
                </w:p>
              </w:tc>
              <w:tc>
                <w:tcPr>
                  <w:tcW w:w="7347" w:type="dxa"/>
                </w:tcPr>
                <w:p w14:paraId="24742D64" w14:textId="77777777" w:rsidR="00DA45BF" w:rsidRPr="00DA45BF" w:rsidRDefault="00DA45BF" w:rsidP="00DA45BF">
                  <w:pPr>
                    <w:jc w:val="both"/>
                    <w:rPr>
                      <w:rFonts w:ascii="Times New Roman" w:hAnsi="Times New Roman" w:cs="Times New Roman"/>
                      <w:sz w:val="18"/>
                      <w:szCs w:val="18"/>
                    </w:rPr>
                  </w:pPr>
                </w:p>
              </w:tc>
              <w:tc>
                <w:tcPr>
                  <w:tcW w:w="3957" w:type="dxa"/>
                </w:tcPr>
                <w:p w14:paraId="17FE110C" w14:textId="77777777" w:rsidR="00DA45BF" w:rsidRPr="00DA45BF" w:rsidRDefault="00DA45BF" w:rsidP="00DA45BF">
                  <w:pPr>
                    <w:jc w:val="both"/>
                    <w:rPr>
                      <w:rFonts w:ascii="Times New Roman" w:hAnsi="Times New Roman" w:cs="Times New Roman"/>
                      <w:sz w:val="18"/>
                      <w:szCs w:val="18"/>
                    </w:rPr>
                  </w:pPr>
                </w:p>
              </w:tc>
              <w:tc>
                <w:tcPr>
                  <w:tcW w:w="1469" w:type="dxa"/>
                </w:tcPr>
                <w:p w14:paraId="08E0CA49" w14:textId="77777777" w:rsidR="00DA45BF" w:rsidRPr="00DA45BF" w:rsidRDefault="00DA45BF" w:rsidP="00DA45BF">
                  <w:pPr>
                    <w:jc w:val="both"/>
                    <w:rPr>
                      <w:rFonts w:ascii="Times New Roman" w:hAnsi="Times New Roman" w:cs="Times New Roman"/>
                      <w:sz w:val="18"/>
                      <w:szCs w:val="18"/>
                    </w:rPr>
                  </w:pPr>
                </w:p>
              </w:tc>
            </w:tr>
            <w:tr w:rsidR="00002B39" w:rsidRPr="00DA45BF" w14:paraId="1610862C" w14:textId="77777777" w:rsidTr="00002B39">
              <w:tc>
                <w:tcPr>
                  <w:tcW w:w="2153" w:type="dxa"/>
                  <w:shd w:val="clear" w:color="auto" w:fill="D9D9D9" w:themeFill="background1" w:themeFillShade="D9"/>
                </w:tcPr>
                <w:p w14:paraId="1998CDEE" w14:textId="7C6F9EDD" w:rsidR="00DA45BF" w:rsidRPr="00DA45BF" w:rsidRDefault="00E05C54" w:rsidP="00DA45BF">
                  <w:pPr>
                    <w:rPr>
                      <w:rFonts w:ascii="Times New Roman" w:hAnsi="Times New Roman" w:cs="Times New Roman"/>
                      <w:b/>
                      <w:bCs/>
                      <w:sz w:val="18"/>
                      <w:szCs w:val="18"/>
                    </w:rPr>
                  </w:pPr>
                  <w:r>
                    <w:rPr>
                      <w:rFonts w:ascii="Times New Roman" w:hAnsi="Times New Roman" w:cs="Times New Roman"/>
                      <w:b/>
                      <w:bCs/>
                      <w:sz w:val="18"/>
                      <w:szCs w:val="18"/>
                    </w:rPr>
                    <w:t>Thorax</w:t>
                  </w:r>
                  <w:r w:rsidR="00DA45BF" w:rsidRPr="00DA45BF">
                    <w:rPr>
                      <w:rFonts w:ascii="Times New Roman" w:hAnsi="Times New Roman" w:cs="Times New Roman"/>
                      <w:b/>
                      <w:bCs/>
                      <w:sz w:val="18"/>
                      <w:szCs w:val="18"/>
                    </w:rPr>
                    <w:t xml:space="preserve"> </w:t>
                  </w:r>
                  <w:r>
                    <w:rPr>
                      <w:rFonts w:ascii="Times New Roman" w:hAnsi="Times New Roman" w:cs="Times New Roman"/>
                      <w:b/>
                      <w:bCs/>
                      <w:sz w:val="18"/>
                      <w:szCs w:val="18"/>
                    </w:rPr>
                    <w:t>Surgery</w:t>
                  </w:r>
                  <w:r w:rsidR="00DA45BF" w:rsidRPr="00DA45BF">
                    <w:rPr>
                      <w:rFonts w:ascii="Times New Roman" w:hAnsi="Times New Roman" w:cs="Times New Roman"/>
                      <w:b/>
                      <w:bCs/>
                      <w:sz w:val="18"/>
                      <w:szCs w:val="18"/>
                    </w:rPr>
                    <w:t xml:space="preserve"> pol</w:t>
                  </w:r>
                  <w:r>
                    <w:rPr>
                      <w:rFonts w:ascii="Times New Roman" w:hAnsi="Times New Roman" w:cs="Times New Roman"/>
                      <w:b/>
                      <w:bCs/>
                      <w:sz w:val="18"/>
                      <w:szCs w:val="18"/>
                    </w:rPr>
                    <w:t>iclinic</w:t>
                  </w:r>
                </w:p>
              </w:tc>
              <w:tc>
                <w:tcPr>
                  <w:tcW w:w="851" w:type="dxa"/>
                </w:tcPr>
                <w:p w14:paraId="1620EB78" w14:textId="6ACFA12C"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w:t>
                  </w:r>
                  <w:r w:rsidR="00E05C54">
                    <w:rPr>
                      <w:rFonts w:ascii="Times New Roman" w:hAnsi="Times New Roman" w:cs="Times New Roman"/>
                      <w:sz w:val="18"/>
                      <w:szCs w:val="18"/>
                    </w:rPr>
                    <w:t>O</w:t>
                  </w:r>
                  <w:r w:rsidRPr="00DA45BF">
                    <w:rPr>
                      <w:rFonts w:ascii="Times New Roman" w:hAnsi="Times New Roman" w:cs="Times New Roman"/>
                      <w:sz w:val="18"/>
                      <w:szCs w:val="18"/>
                    </w:rPr>
                    <w:t>P</w:t>
                  </w:r>
                </w:p>
              </w:tc>
              <w:tc>
                <w:tcPr>
                  <w:tcW w:w="850" w:type="dxa"/>
                </w:tcPr>
                <w:p w14:paraId="07F6236E" w14:textId="72517833"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up4</w:t>
                  </w:r>
                </w:p>
              </w:tc>
              <w:tc>
                <w:tcPr>
                  <w:tcW w:w="851" w:type="dxa"/>
                </w:tcPr>
                <w:p w14:paraId="08B9D55B" w14:textId="5F1B27CE"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up3</w:t>
                  </w:r>
                </w:p>
              </w:tc>
              <w:tc>
                <w:tcPr>
                  <w:tcW w:w="850" w:type="dxa"/>
                </w:tcPr>
                <w:p w14:paraId="5C3AC5D8" w14:textId="3ED6454F"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up2</w:t>
                  </w:r>
                </w:p>
              </w:tc>
              <w:tc>
                <w:tcPr>
                  <w:tcW w:w="851" w:type="dxa"/>
                </w:tcPr>
                <w:p w14:paraId="55C4DBBD" w14:textId="5B792109"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up1</w:t>
                  </w:r>
                </w:p>
              </w:tc>
              <w:tc>
                <w:tcPr>
                  <w:tcW w:w="850" w:type="dxa"/>
                </w:tcPr>
                <w:p w14:paraId="7C2ECD8E" w14:textId="2D7F8F81"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up4</w:t>
                  </w:r>
                </w:p>
              </w:tc>
              <w:tc>
                <w:tcPr>
                  <w:tcW w:w="851" w:type="dxa"/>
                </w:tcPr>
                <w:p w14:paraId="2A90B002" w14:textId="3D2E23B1"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E05C54">
                    <w:rPr>
                      <w:rFonts w:ascii="Times New Roman" w:hAnsi="Times New Roman" w:cs="Times New Roman"/>
                      <w:sz w:val="18"/>
                      <w:szCs w:val="18"/>
                    </w:rPr>
                    <w:t>o</w:t>
                  </w:r>
                  <w:r w:rsidRPr="00DA45BF">
                    <w:rPr>
                      <w:rFonts w:ascii="Times New Roman" w:hAnsi="Times New Roman" w:cs="Times New Roman"/>
                      <w:sz w:val="18"/>
                      <w:szCs w:val="18"/>
                    </w:rPr>
                    <w:t>up3</w:t>
                  </w:r>
                </w:p>
              </w:tc>
              <w:tc>
                <w:tcPr>
                  <w:tcW w:w="850" w:type="dxa"/>
                </w:tcPr>
                <w:p w14:paraId="0BBCF41A" w14:textId="1F2275A9" w:rsidR="00DA45BF" w:rsidRPr="00DA45BF" w:rsidRDefault="00DA45BF" w:rsidP="00DA45BF">
                  <w:pPr>
                    <w:jc w:val="center"/>
                    <w:rPr>
                      <w:rFonts w:ascii="Times New Roman" w:hAnsi="Times New Roman" w:cs="Times New Roman"/>
                      <w:sz w:val="18"/>
                      <w:szCs w:val="18"/>
                    </w:rPr>
                  </w:pPr>
                  <w:r w:rsidRPr="00DA45BF">
                    <w:rPr>
                      <w:rFonts w:ascii="Times New Roman" w:hAnsi="Times New Roman" w:cs="Times New Roman"/>
                      <w:sz w:val="18"/>
                      <w:szCs w:val="18"/>
                    </w:rPr>
                    <w:t>Gr</w:t>
                  </w:r>
                  <w:r w:rsidR="00CE08E8">
                    <w:rPr>
                      <w:rFonts w:ascii="Times New Roman" w:hAnsi="Times New Roman" w:cs="Times New Roman"/>
                      <w:sz w:val="18"/>
                      <w:szCs w:val="18"/>
                    </w:rPr>
                    <w:t>o</w:t>
                  </w:r>
                  <w:r w:rsidRPr="00DA45BF">
                    <w:rPr>
                      <w:rFonts w:ascii="Times New Roman" w:hAnsi="Times New Roman" w:cs="Times New Roman"/>
                      <w:sz w:val="18"/>
                      <w:szCs w:val="18"/>
                    </w:rPr>
                    <w:t>up2</w:t>
                  </w:r>
                </w:p>
              </w:tc>
              <w:tc>
                <w:tcPr>
                  <w:tcW w:w="5515" w:type="dxa"/>
                </w:tcPr>
                <w:p w14:paraId="6AED45D6" w14:textId="47BAC1CB" w:rsidR="00DA45BF" w:rsidRPr="00DA45BF" w:rsidRDefault="00DA45BF" w:rsidP="00DA45BF">
                  <w:pPr>
                    <w:jc w:val="both"/>
                    <w:rPr>
                      <w:rFonts w:ascii="Times New Roman" w:hAnsi="Times New Roman" w:cs="Times New Roman"/>
                      <w:sz w:val="18"/>
                      <w:szCs w:val="18"/>
                    </w:rPr>
                  </w:pPr>
                  <w:r w:rsidRPr="00DA45BF">
                    <w:rPr>
                      <w:rFonts w:ascii="Times New Roman" w:hAnsi="Times New Roman" w:cs="Times New Roman"/>
                      <w:sz w:val="18"/>
                      <w:szCs w:val="18"/>
                    </w:rPr>
                    <w:t>Gr</w:t>
                  </w:r>
                  <w:r w:rsidR="00CE08E8">
                    <w:rPr>
                      <w:rFonts w:ascii="Times New Roman" w:hAnsi="Times New Roman" w:cs="Times New Roman"/>
                      <w:sz w:val="18"/>
                      <w:szCs w:val="18"/>
                    </w:rPr>
                    <w:t>o</w:t>
                  </w:r>
                  <w:r w:rsidRPr="00DA45BF">
                    <w:rPr>
                      <w:rFonts w:ascii="Times New Roman" w:hAnsi="Times New Roman" w:cs="Times New Roman"/>
                      <w:sz w:val="18"/>
                      <w:szCs w:val="18"/>
                    </w:rPr>
                    <w:t xml:space="preserve">up1 </w:t>
                  </w:r>
                </w:p>
              </w:tc>
              <w:tc>
                <w:tcPr>
                  <w:tcW w:w="7347" w:type="dxa"/>
                </w:tcPr>
                <w:p w14:paraId="2B9D0C05" w14:textId="77777777" w:rsidR="00DA45BF" w:rsidRPr="00DA45BF" w:rsidRDefault="00DA45BF" w:rsidP="00DA45BF">
                  <w:pPr>
                    <w:jc w:val="both"/>
                    <w:rPr>
                      <w:rFonts w:ascii="Times New Roman" w:hAnsi="Times New Roman" w:cs="Times New Roman"/>
                      <w:sz w:val="18"/>
                      <w:szCs w:val="18"/>
                    </w:rPr>
                  </w:pPr>
                </w:p>
              </w:tc>
              <w:tc>
                <w:tcPr>
                  <w:tcW w:w="3957" w:type="dxa"/>
                </w:tcPr>
                <w:p w14:paraId="42E2D73C" w14:textId="77777777" w:rsidR="00DA45BF" w:rsidRPr="00DA45BF" w:rsidRDefault="00DA45BF" w:rsidP="00DA45BF">
                  <w:pPr>
                    <w:jc w:val="both"/>
                    <w:rPr>
                      <w:rFonts w:ascii="Times New Roman" w:hAnsi="Times New Roman" w:cs="Times New Roman"/>
                      <w:sz w:val="18"/>
                      <w:szCs w:val="18"/>
                    </w:rPr>
                  </w:pPr>
                </w:p>
              </w:tc>
              <w:tc>
                <w:tcPr>
                  <w:tcW w:w="1469" w:type="dxa"/>
                </w:tcPr>
                <w:p w14:paraId="1367F436" w14:textId="77777777" w:rsidR="00DA45BF" w:rsidRPr="00DA45BF" w:rsidRDefault="00DA45BF" w:rsidP="00DA45BF">
                  <w:pPr>
                    <w:jc w:val="both"/>
                    <w:rPr>
                      <w:rFonts w:ascii="Times New Roman" w:hAnsi="Times New Roman" w:cs="Times New Roman"/>
                      <w:sz w:val="18"/>
                      <w:szCs w:val="18"/>
                    </w:rPr>
                  </w:pPr>
                </w:p>
              </w:tc>
            </w:tr>
          </w:tbl>
          <w:p w14:paraId="12F81590" w14:textId="77777777" w:rsidR="00DA45BF" w:rsidRPr="00DA45BF" w:rsidRDefault="00DA45BF" w:rsidP="00DA45BF">
            <w:pPr>
              <w:jc w:val="both"/>
              <w:rPr>
                <w:rFonts w:ascii="Times New Roman" w:hAnsi="Times New Roman" w:cs="Times New Roman"/>
                <w:sz w:val="18"/>
                <w:szCs w:val="18"/>
                <w:lang w:val="en-GB"/>
              </w:rPr>
            </w:pPr>
          </w:p>
        </w:tc>
      </w:tr>
    </w:tbl>
    <w:p w14:paraId="35E654F6" w14:textId="77777777" w:rsidR="00DA45BF" w:rsidRPr="000B169C" w:rsidRDefault="00DA45BF" w:rsidP="00DA45BF">
      <w:pPr>
        <w:rPr>
          <w:color w:val="000000" w:themeColor="text1"/>
        </w:rPr>
      </w:pPr>
    </w:p>
    <w:p w14:paraId="5E92661A" w14:textId="50D7C6C0" w:rsidR="0088074D" w:rsidRDefault="0088074D" w:rsidP="0088074D">
      <w:pPr>
        <w:jc w:val="center"/>
        <w:rPr>
          <w:rFonts w:ascii="Times New Roman" w:hAnsi="Times New Roman" w:cs="Times New Roman"/>
          <w:b/>
          <w:bCs/>
          <w:color w:val="000000" w:themeColor="text1"/>
          <w:sz w:val="18"/>
          <w:szCs w:val="18"/>
        </w:rPr>
      </w:pPr>
    </w:p>
    <w:p w14:paraId="00F097A2" w14:textId="77777777" w:rsidR="009B3D99" w:rsidRDefault="009B3D99" w:rsidP="0088074D">
      <w:pPr>
        <w:jc w:val="center"/>
        <w:rPr>
          <w:rFonts w:ascii="Times New Roman" w:hAnsi="Times New Roman" w:cs="Times New Roman"/>
          <w:b/>
          <w:bCs/>
          <w:color w:val="000000" w:themeColor="text1"/>
          <w:sz w:val="18"/>
          <w:szCs w:val="18"/>
        </w:rPr>
      </w:pPr>
    </w:p>
    <w:p w14:paraId="1B7FCA34" w14:textId="7AC0A0C7" w:rsidR="0088074D" w:rsidRPr="0088074D" w:rsidRDefault="0088074D" w:rsidP="009B3D99">
      <w:pPr>
        <w:jc w:val="center"/>
        <w:rPr>
          <w:rFonts w:asciiTheme="majorHAnsi" w:hAnsiTheme="majorHAnsi" w:cstheme="majorHAnsi"/>
          <w:b/>
          <w:lang w:val="en-GB"/>
        </w:rPr>
      </w:pPr>
      <w:r w:rsidRPr="0088074D">
        <w:rPr>
          <w:rFonts w:ascii="Times New Roman" w:hAnsi="Times New Roman" w:cs="Times New Roman"/>
          <w:b/>
          <w:bCs/>
          <w:color w:val="000000" w:themeColor="text1"/>
          <w:sz w:val="18"/>
          <w:szCs w:val="18"/>
        </w:rPr>
        <w:t xml:space="preserve">PHASE </w:t>
      </w:r>
      <w:r w:rsidR="009B3D99">
        <w:rPr>
          <w:rFonts w:ascii="Times New Roman" w:hAnsi="Times New Roman" w:cs="Times New Roman"/>
          <w:b/>
          <w:bCs/>
          <w:color w:val="000000" w:themeColor="text1"/>
          <w:sz w:val="18"/>
          <w:szCs w:val="18"/>
        </w:rPr>
        <w:t>4</w:t>
      </w:r>
      <w:r w:rsidRPr="0088074D">
        <w:rPr>
          <w:rFonts w:ascii="Times New Roman" w:hAnsi="Times New Roman" w:cs="Times New Roman"/>
          <w:b/>
          <w:bCs/>
          <w:color w:val="000000" w:themeColor="text1"/>
          <w:sz w:val="18"/>
          <w:szCs w:val="18"/>
        </w:rPr>
        <w:t xml:space="preserve"> MED 404 GENERAL SURGERY CLERKSHIP SCHEDULE</w:t>
      </w:r>
    </w:p>
    <w:tbl>
      <w:tblPr>
        <w:tblStyle w:val="KlavuzTablo1Ak1"/>
        <w:tblW w:w="0" w:type="auto"/>
        <w:tblInd w:w="108" w:type="dxa"/>
        <w:tblLook w:val="04A0" w:firstRow="1" w:lastRow="0" w:firstColumn="1" w:lastColumn="0" w:noHBand="0" w:noVBand="1"/>
      </w:tblPr>
      <w:tblGrid>
        <w:gridCol w:w="1361"/>
        <w:gridCol w:w="1509"/>
        <w:gridCol w:w="1510"/>
        <w:gridCol w:w="1510"/>
        <w:gridCol w:w="1510"/>
        <w:gridCol w:w="1511"/>
      </w:tblGrid>
      <w:tr w:rsidR="0088074D" w:rsidRPr="0088074D" w14:paraId="6E2632B4" w14:textId="77777777" w:rsidTr="008646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shd w:val="clear" w:color="auto" w:fill="D9D9D9" w:themeFill="background1" w:themeFillShade="D9"/>
          </w:tcPr>
          <w:p w14:paraId="107CF905" w14:textId="1DEB6D5B" w:rsidR="0088074D" w:rsidRPr="0088074D" w:rsidRDefault="0088074D" w:rsidP="0088074D">
            <w:pPr>
              <w:jc w:val="center"/>
              <w:rPr>
                <w:rFonts w:asciiTheme="majorHAnsi" w:hAnsiTheme="majorHAnsi" w:cstheme="majorHAnsi"/>
              </w:rPr>
            </w:pPr>
            <w:r w:rsidRPr="0088074D">
              <w:rPr>
                <w:rFonts w:asciiTheme="majorHAnsi" w:hAnsiTheme="majorHAnsi" w:cstheme="majorHAnsi"/>
              </w:rPr>
              <w:t>1</w:t>
            </w:r>
            <w:r w:rsidR="007C06C4" w:rsidRPr="007C06C4">
              <w:rPr>
                <w:rFonts w:asciiTheme="majorHAnsi" w:hAnsiTheme="majorHAnsi" w:cstheme="majorHAnsi"/>
                <w:vertAlign w:val="superscript"/>
              </w:rPr>
              <w:t>st</w:t>
            </w:r>
            <w:r w:rsidR="007C06C4">
              <w:rPr>
                <w:rFonts w:asciiTheme="majorHAnsi" w:hAnsiTheme="majorHAnsi" w:cstheme="majorHAnsi"/>
              </w:rPr>
              <w:t xml:space="preserve"> WEEK</w:t>
            </w:r>
          </w:p>
        </w:tc>
        <w:tc>
          <w:tcPr>
            <w:tcW w:w="7550" w:type="dxa"/>
            <w:gridSpan w:val="5"/>
            <w:shd w:val="clear" w:color="auto" w:fill="D9D9D9" w:themeFill="background1" w:themeFillShade="D9"/>
          </w:tcPr>
          <w:p w14:paraId="2569FD46" w14:textId="15A54269" w:rsidR="0088074D" w:rsidRPr="0088074D" w:rsidRDefault="008646AB" w:rsidP="008646AB">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Days</w:t>
            </w:r>
          </w:p>
        </w:tc>
      </w:tr>
      <w:tr w:rsidR="008646AB" w:rsidRPr="0088074D" w14:paraId="16B9BDF8" w14:textId="77777777" w:rsidTr="008646AB">
        <w:tc>
          <w:tcPr>
            <w:cnfStyle w:val="001000000000" w:firstRow="0" w:lastRow="0" w:firstColumn="1" w:lastColumn="0" w:oddVBand="0" w:evenVBand="0" w:oddHBand="0" w:evenHBand="0" w:firstRowFirstColumn="0" w:firstRowLastColumn="0" w:lastRowFirstColumn="0" w:lastRowLastColumn="0"/>
            <w:tcW w:w="1361" w:type="dxa"/>
            <w:shd w:val="clear" w:color="auto" w:fill="D9D9D9" w:themeFill="background1" w:themeFillShade="D9"/>
          </w:tcPr>
          <w:p w14:paraId="4A742025" w14:textId="57D8E4B3" w:rsidR="0088074D" w:rsidRPr="0088074D" w:rsidRDefault="008646AB" w:rsidP="0088074D">
            <w:pPr>
              <w:jc w:val="center"/>
              <w:rPr>
                <w:rFonts w:asciiTheme="majorHAnsi" w:hAnsiTheme="majorHAnsi" w:cstheme="majorHAnsi"/>
              </w:rPr>
            </w:pPr>
            <w:r>
              <w:rPr>
                <w:rFonts w:asciiTheme="majorHAnsi" w:hAnsiTheme="majorHAnsi" w:cstheme="majorHAnsi"/>
              </w:rPr>
              <w:t>Hours</w:t>
            </w:r>
          </w:p>
        </w:tc>
        <w:tc>
          <w:tcPr>
            <w:tcW w:w="1509" w:type="dxa"/>
            <w:shd w:val="clear" w:color="auto" w:fill="D9D9D9" w:themeFill="background1" w:themeFillShade="D9"/>
          </w:tcPr>
          <w:p w14:paraId="640215EA" w14:textId="5241CC4B" w:rsidR="0088074D" w:rsidRPr="0088074D" w:rsidRDefault="007C06C4"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Monday</w:t>
            </w:r>
          </w:p>
        </w:tc>
        <w:tc>
          <w:tcPr>
            <w:tcW w:w="1510" w:type="dxa"/>
            <w:shd w:val="clear" w:color="auto" w:fill="D9D9D9" w:themeFill="background1" w:themeFillShade="D9"/>
          </w:tcPr>
          <w:p w14:paraId="3F0F901E" w14:textId="3E621500" w:rsidR="0088074D" w:rsidRPr="0088074D" w:rsidRDefault="007C06C4"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Tuesday</w:t>
            </w:r>
          </w:p>
        </w:tc>
        <w:tc>
          <w:tcPr>
            <w:tcW w:w="1510" w:type="dxa"/>
            <w:shd w:val="clear" w:color="auto" w:fill="D9D9D9" w:themeFill="background1" w:themeFillShade="D9"/>
          </w:tcPr>
          <w:p w14:paraId="5318AE22" w14:textId="7BE52318" w:rsidR="0088074D" w:rsidRPr="0088074D" w:rsidRDefault="007C06C4"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Wednesday</w:t>
            </w:r>
          </w:p>
        </w:tc>
        <w:tc>
          <w:tcPr>
            <w:tcW w:w="1510" w:type="dxa"/>
            <w:shd w:val="clear" w:color="auto" w:fill="D9D9D9" w:themeFill="background1" w:themeFillShade="D9"/>
          </w:tcPr>
          <w:p w14:paraId="74DD2305" w14:textId="5FB85FC9" w:rsidR="0088074D" w:rsidRPr="0088074D" w:rsidRDefault="007C06C4"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Thursday</w:t>
            </w:r>
          </w:p>
        </w:tc>
        <w:tc>
          <w:tcPr>
            <w:tcW w:w="1511" w:type="dxa"/>
            <w:shd w:val="clear" w:color="auto" w:fill="D9D9D9" w:themeFill="background1" w:themeFillShade="D9"/>
          </w:tcPr>
          <w:p w14:paraId="62955A65" w14:textId="0C94879A" w:rsidR="0088074D" w:rsidRPr="0088074D" w:rsidRDefault="007C06C4"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Friday</w:t>
            </w:r>
          </w:p>
        </w:tc>
      </w:tr>
      <w:tr w:rsidR="008646AB" w:rsidRPr="0088074D" w14:paraId="7D457416" w14:textId="77777777" w:rsidTr="008646AB">
        <w:tc>
          <w:tcPr>
            <w:cnfStyle w:val="001000000000" w:firstRow="0" w:lastRow="0" w:firstColumn="1" w:lastColumn="0" w:oddVBand="0" w:evenVBand="0" w:oddHBand="0" w:evenHBand="0" w:firstRowFirstColumn="0" w:firstRowLastColumn="0" w:lastRowFirstColumn="0" w:lastRowLastColumn="0"/>
            <w:tcW w:w="1361" w:type="dxa"/>
            <w:shd w:val="clear" w:color="auto" w:fill="D9D9D9" w:themeFill="background1" w:themeFillShade="D9"/>
          </w:tcPr>
          <w:p w14:paraId="6EB98E6F"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08.00 – 08.50</w:t>
            </w:r>
          </w:p>
        </w:tc>
        <w:tc>
          <w:tcPr>
            <w:tcW w:w="1509" w:type="dxa"/>
          </w:tcPr>
          <w:p w14:paraId="5F9A3321" w14:textId="78202B3D" w:rsidR="008646AB" w:rsidRPr="0088074D" w:rsidRDefault="008646AB" w:rsidP="008646AB">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Pr>
                <w:rFonts w:asciiTheme="majorHAnsi" w:hAnsiTheme="majorHAnsi" w:cstheme="majorHAnsi"/>
                <w:bCs/>
                <w:sz w:val="18"/>
                <w:szCs w:val="18"/>
              </w:rPr>
              <w:t xml:space="preserve"> Morning visit</w:t>
            </w:r>
          </w:p>
        </w:tc>
        <w:tc>
          <w:tcPr>
            <w:tcW w:w="1510" w:type="dxa"/>
          </w:tcPr>
          <w:p w14:paraId="39A86E1A" w14:textId="7BCD32E3"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B1EAD">
              <w:rPr>
                <w:rFonts w:asciiTheme="majorHAnsi" w:hAnsiTheme="majorHAnsi" w:cstheme="majorHAnsi"/>
                <w:bCs/>
                <w:sz w:val="18"/>
                <w:szCs w:val="18"/>
              </w:rPr>
              <w:t>Morning visit</w:t>
            </w:r>
          </w:p>
        </w:tc>
        <w:tc>
          <w:tcPr>
            <w:tcW w:w="1510" w:type="dxa"/>
          </w:tcPr>
          <w:p w14:paraId="0D94B19E" w14:textId="77CA716B"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B1EAD">
              <w:rPr>
                <w:rFonts w:asciiTheme="majorHAnsi" w:hAnsiTheme="majorHAnsi" w:cstheme="majorHAnsi"/>
                <w:bCs/>
                <w:sz w:val="18"/>
                <w:szCs w:val="18"/>
              </w:rPr>
              <w:t>Morning visit</w:t>
            </w:r>
          </w:p>
        </w:tc>
        <w:tc>
          <w:tcPr>
            <w:tcW w:w="1510" w:type="dxa"/>
          </w:tcPr>
          <w:p w14:paraId="1C6EA988" w14:textId="12E4F02C"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B1EAD">
              <w:rPr>
                <w:rFonts w:asciiTheme="majorHAnsi" w:hAnsiTheme="majorHAnsi" w:cstheme="majorHAnsi"/>
                <w:bCs/>
                <w:sz w:val="18"/>
                <w:szCs w:val="18"/>
              </w:rPr>
              <w:t>Morning visit</w:t>
            </w:r>
          </w:p>
        </w:tc>
        <w:tc>
          <w:tcPr>
            <w:tcW w:w="1511" w:type="dxa"/>
          </w:tcPr>
          <w:p w14:paraId="5C6A838C" w14:textId="39DCC7E9"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B1EAD">
              <w:rPr>
                <w:rFonts w:asciiTheme="majorHAnsi" w:hAnsiTheme="majorHAnsi" w:cstheme="majorHAnsi"/>
                <w:bCs/>
                <w:sz w:val="18"/>
                <w:szCs w:val="18"/>
              </w:rPr>
              <w:t>Morning visit</w:t>
            </w:r>
          </w:p>
        </w:tc>
      </w:tr>
      <w:tr w:rsidR="0088074D" w:rsidRPr="0088074D" w14:paraId="7FA744A8" w14:textId="77777777" w:rsidTr="008646AB">
        <w:tc>
          <w:tcPr>
            <w:cnfStyle w:val="001000000000" w:firstRow="0" w:lastRow="0" w:firstColumn="1" w:lastColumn="0" w:oddVBand="0" w:evenVBand="0" w:oddHBand="0" w:evenHBand="0" w:firstRowFirstColumn="0" w:firstRowLastColumn="0" w:lastRowFirstColumn="0" w:lastRowLastColumn="0"/>
            <w:tcW w:w="1361" w:type="dxa"/>
            <w:shd w:val="clear" w:color="auto" w:fill="D9D9D9" w:themeFill="background1" w:themeFillShade="D9"/>
          </w:tcPr>
          <w:p w14:paraId="6C837536" w14:textId="77777777" w:rsidR="0088074D" w:rsidRPr="0088074D" w:rsidRDefault="0088074D" w:rsidP="0088074D">
            <w:pPr>
              <w:jc w:val="center"/>
              <w:rPr>
                <w:rFonts w:asciiTheme="majorHAnsi" w:hAnsiTheme="majorHAnsi" w:cstheme="majorHAnsi"/>
                <w:sz w:val="20"/>
                <w:szCs w:val="20"/>
              </w:rPr>
            </w:pPr>
            <w:r w:rsidRPr="0088074D">
              <w:rPr>
                <w:rFonts w:asciiTheme="majorHAnsi" w:hAnsiTheme="majorHAnsi" w:cstheme="majorHAnsi"/>
                <w:sz w:val="20"/>
                <w:szCs w:val="20"/>
              </w:rPr>
              <w:t>09.00 -  09.50</w:t>
            </w:r>
          </w:p>
        </w:tc>
        <w:tc>
          <w:tcPr>
            <w:tcW w:w="1509" w:type="dxa"/>
          </w:tcPr>
          <w:p w14:paraId="0A349753"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T5</w:t>
            </w:r>
          </w:p>
        </w:tc>
        <w:tc>
          <w:tcPr>
            <w:tcW w:w="1510" w:type="dxa"/>
          </w:tcPr>
          <w:p w14:paraId="1E9E04A0"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2F242DD1"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19FE6D8A"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1" w:type="dxa"/>
          </w:tcPr>
          <w:p w14:paraId="50BD0CF7"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8074D" w:rsidRPr="0088074D" w14:paraId="0E4872E5" w14:textId="77777777" w:rsidTr="008646AB">
        <w:tc>
          <w:tcPr>
            <w:cnfStyle w:val="001000000000" w:firstRow="0" w:lastRow="0" w:firstColumn="1" w:lastColumn="0" w:oddVBand="0" w:evenVBand="0" w:oddHBand="0" w:evenHBand="0" w:firstRowFirstColumn="0" w:firstRowLastColumn="0" w:lastRowFirstColumn="0" w:lastRowLastColumn="0"/>
            <w:tcW w:w="1361" w:type="dxa"/>
            <w:shd w:val="clear" w:color="auto" w:fill="D9D9D9" w:themeFill="background1" w:themeFillShade="D9"/>
          </w:tcPr>
          <w:p w14:paraId="4F01D492" w14:textId="77777777" w:rsidR="0088074D" w:rsidRPr="0088074D" w:rsidRDefault="0088074D" w:rsidP="0088074D">
            <w:pPr>
              <w:jc w:val="center"/>
              <w:rPr>
                <w:rFonts w:asciiTheme="majorHAnsi" w:hAnsiTheme="majorHAnsi" w:cstheme="majorHAnsi"/>
                <w:sz w:val="20"/>
                <w:szCs w:val="20"/>
              </w:rPr>
            </w:pPr>
            <w:r w:rsidRPr="0088074D">
              <w:rPr>
                <w:rFonts w:asciiTheme="majorHAnsi" w:hAnsiTheme="majorHAnsi" w:cstheme="majorHAnsi"/>
                <w:sz w:val="20"/>
                <w:szCs w:val="20"/>
              </w:rPr>
              <w:t>10.00 – 10.50</w:t>
            </w:r>
          </w:p>
        </w:tc>
        <w:tc>
          <w:tcPr>
            <w:tcW w:w="1509" w:type="dxa"/>
          </w:tcPr>
          <w:p w14:paraId="1444C27A"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2CE58934"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7CCD6348"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6E66C7BA"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1" w:type="dxa"/>
          </w:tcPr>
          <w:p w14:paraId="78090D19"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8074D" w:rsidRPr="0088074D" w14:paraId="172CB017" w14:textId="77777777" w:rsidTr="008646AB">
        <w:tc>
          <w:tcPr>
            <w:cnfStyle w:val="001000000000" w:firstRow="0" w:lastRow="0" w:firstColumn="1" w:lastColumn="0" w:oddVBand="0" w:evenVBand="0" w:oddHBand="0" w:evenHBand="0" w:firstRowFirstColumn="0" w:firstRowLastColumn="0" w:lastRowFirstColumn="0" w:lastRowLastColumn="0"/>
            <w:tcW w:w="1361" w:type="dxa"/>
            <w:shd w:val="clear" w:color="auto" w:fill="D9D9D9" w:themeFill="background1" w:themeFillShade="D9"/>
          </w:tcPr>
          <w:p w14:paraId="0C6C6395" w14:textId="77777777" w:rsidR="0088074D" w:rsidRPr="0088074D" w:rsidRDefault="0088074D" w:rsidP="0088074D">
            <w:pPr>
              <w:jc w:val="center"/>
              <w:rPr>
                <w:rFonts w:asciiTheme="majorHAnsi" w:hAnsiTheme="majorHAnsi" w:cstheme="majorHAnsi"/>
                <w:sz w:val="20"/>
                <w:szCs w:val="20"/>
              </w:rPr>
            </w:pPr>
            <w:r w:rsidRPr="0088074D">
              <w:rPr>
                <w:rFonts w:asciiTheme="majorHAnsi" w:hAnsiTheme="majorHAnsi" w:cstheme="majorHAnsi"/>
                <w:sz w:val="20"/>
                <w:szCs w:val="20"/>
              </w:rPr>
              <w:t>11.00 – 11.50</w:t>
            </w:r>
          </w:p>
        </w:tc>
        <w:tc>
          <w:tcPr>
            <w:tcW w:w="1509" w:type="dxa"/>
          </w:tcPr>
          <w:p w14:paraId="3534FAEF"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4C8B7851"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T23</w:t>
            </w:r>
          </w:p>
        </w:tc>
        <w:tc>
          <w:tcPr>
            <w:tcW w:w="1510" w:type="dxa"/>
          </w:tcPr>
          <w:p w14:paraId="1D939EEF"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4344F2B1"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1" w:type="dxa"/>
          </w:tcPr>
          <w:p w14:paraId="471F4F29"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T33</w:t>
            </w:r>
          </w:p>
        </w:tc>
      </w:tr>
      <w:tr w:rsidR="00F17C6C" w:rsidRPr="0088074D" w14:paraId="121AE999" w14:textId="77777777" w:rsidTr="008646AB">
        <w:tc>
          <w:tcPr>
            <w:cnfStyle w:val="001000000000" w:firstRow="0" w:lastRow="0" w:firstColumn="1" w:lastColumn="0" w:oddVBand="0" w:evenVBand="0" w:oddHBand="0" w:evenHBand="0" w:firstRowFirstColumn="0" w:firstRowLastColumn="0" w:lastRowFirstColumn="0" w:lastRowLastColumn="0"/>
            <w:tcW w:w="1361" w:type="dxa"/>
            <w:shd w:val="clear" w:color="auto" w:fill="D9D9D9" w:themeFill="background1" w:themeFillShade="D9"/>
          </w:tcPr>
          <w:p w14:paraId="286C0DD1"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12.00 – 13.30</w:t>
            </w:r>
          </w:p>
        </w:tc>
        <w:tc>
          <w:tcPr>
            <w:tcW w:w="1509" w:type="dxa"/>
            <w:shd w:val="clear" w:color="auto" w:fill="D9D9D9" w:themeFill="background1" w:themeFillShade="D9"/>
          </w:tcPr>
          <w:p w14:paraId="545ACBE3" w14:textId="6D8EA1DC"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Pr>
                <w:rFonts w:asciiTheme="majorHAnsi" w:hAnsiTheme="majorHAnsi" w:cstheme="majorHAnsi"/>
                <w:bCs/>
                <w:sz w:val="18"/>
                <w:szCs w:val="18"/>
              </w:rPr>
              <w:t>BREAK</w:t>
            </w:r>
          </w:p>
        </w:tc>
        <w:tc>
          <w:tcPr>
            <w:tcW w:w="1510" w:type="dxa"/>
            <w:shd w:val="clear" w:color="auto" w:fill="D9D9D9" w:themeFill="background1" w:themeFillShade="D9"/>
          </w:tcPr>
          <w:p w14:paraId="3A4CAFD0" w14:textId="53E40AEB"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231B8">
              <w:rPr>
                <w:rFonts w:asciiTheme="majorHAnsi" w:hAnsiTheme="majorHAnsi" w:cstheme="majorHAnsi"/>
                <w:bCs/>
                <w:sz w:val="18"/>
                <w:szCs w:val="18"/>
              </w:rPr>
              <w:t>BREAK</w:t>
            </w:r>
          </w:p>
        </w:tc>
        <w:tc>
          <w:tcPr>
            <w:tcW w:w="1510" w:type="dxa"/>
            <w:shd w:val="clear" w:color="auto" w:fill="D9D9D9" w:themeFill="background1" w:themeFillShade="D9"/>
          </w:tcPr>
          <w:p w14:paraId="2B018B11" w14:textId="50AF4B8F"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231B8">
              <w:rPr>
                <w:rFonts w:asciiTheme="majorHAnsi" w:hAnsiTheme="majorHAnsi" w:cstheme="majorHAnsi"/>
                <w:bCs/>
                <w:sz w:val="18"/>
                <w:szCs w:val="18"/>
              </w:rPr>
              <w:t>BREAK</w:t>
            </w:r>
          </w:p>
        </w:tc>
        <w:tc>
          <w:tcPr>
            <w:tcW w:w="1510" w:type="dxa"/>
            <w:shd w:val="clear" w:color="auto" w:fill="D9D9D9" w:themeFill="background1" w:themeFillShade="D9"/>
          </w:tcPr>
          <w:p w14:paraId="7540D01B" w14:textId="48F2A4FB"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231B8">
              <w:rPr>
                <w:rFonts w:asciiTheme="majorHAnsi" w:hAnsiTheme="majorHAnsi" w:cstheme="majorHAnsi"/>
                <w:bCs/>
                <w:sz w:val="18"/>
                <w:szCs w:val="18"/>
              </w:rPr>
              <w:t>BREAK</w:t>
            </w:r>
          </w:p>
        </w:tc>
        <w:tc>
          <w:tcPr>
            <w:tcW w:w="1511" w:type="dxa"/>
            <w:shd w:val="clear" w:color="auto" w:fill="D9D9D9" w:themeFill="background1" w:themeFillShade="D9"/>
          </w:tcPr>
          <w:p w14:paraId="527CA035" w14:textId="41A91F93"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231B8">
              <w:rPr>
                <w:rFonts w:asciiTheme="majorHAnsi" w:hAnsiTheme="majorHAnsi" w:cstheme="majorHAnsi"/>
                <w:bCs/>
                <w:sz w:val="18"/>
                <w:szCs w:val="18"/>
              </w:rPr>
              <w:t>BREAK</w:t>
            </w:r>
          </w:p>
        </w:tc>
      </w:tr>
      <w:tr w:rsidR="0088074D" w:rsidRPr="0088074D" w14:paraId="2B785BEA" w14:textId="77777777" w:rsidTr="008646AB">
        <w:tc>
          <w:tcPr>
            <w:cnfStyle w:val="001000000000" w:firstRow="0" w:lastRow="0" w:firstColumn="1" w:lastColumn="0" w:oddVBand="0" w:evenVBand="0" w:oddHBand="0" w:evenHBand="0" w:firstRowFirstColumn="0" w:firstRowLastColumn="0" w:lastRowFirstColumn="0" w:lastRowLastColumn="0"/>
            <w:tcW w:w="1361" w:type="dxa"/>
            <w:shd w:val="clear" w:color="auto" w:fill="D9D9D9" w:themeFill="background1" w:themeFillShade="D9"/>
          </w:tcPr>
          <w:p w14:paraId="2D804BFB" w14:textId="77777777" w:rsidR="0088074D" w:rsidRPr="0088074D" w:rsidRDefault="0088074D" w:rsidP="0088074D">
            <w:pPr>
              <w:jc w:val="center"/>
              <w:rPr>
                <w:rFonts w:asciiTheme="majorHAnsi" w:hAnsiTheme="majorHAnsi" w:cstheme="majorHAnsi"/>
                <w:sz w:val="20"/>
                <w:szCs w:val="20"/>
              </w:rPr>
            </w:pPr>
            <w:r w:rsidRPr="0088074D">
              <w:rPr>
                <w:rFonts w:asciiTheme="majorHAnsi" w:hAnsiTheme="majorHAnsi" w:cstheme="majorHAnsi"/>
                <w:sz w:val="20"/>
                <w:szCs w:val="20"/>
              </w:rPr>
              <w:t>13.30 – 14.20</w:t>
            </w:r>
          </w:p>
        </w:tc>
        <w:tc>
          <w:tcPr>
            <w:tcW w:w="1509" w:type="dxa"/>
          </w:tcPr>
          <w:p w14:paraId="2DEF94E8"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5B304F03"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675411E9"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1F400019"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1" w:type="dxa"/>
          </w:tcPr>
          <w:p w14:paraId="75507A7F"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8074D" w:rsidRPr="0088074D" w14:paraId="54C5EF34" w14:textId="77777777" w:rsidTr="008646AB">
        <w:tc>
          <w:tcPr>
            <w:cnfStyle w:val="001000000000" w:firstRow="0" w:lastRow="0" w:firstColumn="1" w:lastColumn="0" w:oddVBand="0" w:evenVBand="0" w:oddHBand="0" w:evenHBand="0" w:firstRowFirstColumn="0" w:firstRowLastColumn="0" w:lastRowFirstColumn="0" w:lastRowLastColumn="0"/>
            <w:tcW w:w="1361" w:type="dxa"/>
            <w:shd w:val="clear" w:color="auto" w:fill="D9D9D9" w:themeFill="background1" w:themeFillShade="D9"/>
          </w:tcPr>
          <w:p w14:paraId="436AEA90" w14:textId="77777777" w:rsidR="0088074D" w:rsidRPr="0088074D" w:rsidRDefault="0088074D" w:rsidP="0088074D">
            <w:pPr>
              <w:jc w:val="center"/>
              <w:rPr>
                <w:rFonts w:asciiTheme="majorHAnsi" w:hAnsiTheme="majorHAnsi" w:cstheme="majorHAnsi"/>
                <w:sz w:val="20"/>
                <w:szCs w:val="20"/>
              </w:rPr>
            </w:pPr>
            <w:r w:rsidRPr="0088074D">
              <w:rPr>
                <w:rFonts w:asciiTheme="majorHAnsi" w:hAnsiTheme="majorHAnsi" w:cstheme="majorHAnsi"/>
                <w:sz w:val="20"/>
                <w:szCs w:val="20"/>
              </w:rPr>
              <w:t>14.30 – 15.20</w:t>
            </w:r>
          </w:p>
        </w:tc>
        <w:tc>
          <w:tcPr>
            <w:tcW w:w="1509" w:type="dxa"/>
          </w:tcPr>
          <w:p w14:paraId="77B565E2"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05128B90"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3380BB8D"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T24</w:t>
            </w:r>
          </w:p>
        </w:tc>
        <w:tc>
          <w:tcPr>
            <w:tcW w:w="1510" w:type="dxa"/>
          </w:tcPr>
          <w:p w14:paraId="6CA7D873"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1" w:type="dxa"/>
          </w:tcPr>
          <w:p w14:paraId="7E27B7DF"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8074D" w:rsidRPr="0088074D" w14:paraId="7524D7D7" w14:textId="77777777" w:rsidTr="008646AB">
        <w:tc>
          <w:tcPr>
            <w:cnfStyle w:val="001000000000" w:firstRow="0" w:lastRow="0" w:firstColumn="1" w:lastColumn="0" w:oddVBand="0" w:evenVBand="0" w:oddHBand="0" w:evenHBand="0" w:firstRowFirstColumn="0" w:firstRowLastColumn="0" w:lastRowFirstColumn="0" w:lastRowLastColumn="0"/>
            <w:tcW w:w="1361" w:type="dxa"/>
            <w:shd w:val="clear" w:color="auto" w:fill="D9D9D9" w:themeFill="background1" w:themeFillShade="D9"/>
          </w:tcPr>
          <w:p w14:paraId="48768E35" w14:textId="77777777" w:rsidR="0088074D" w:rsidRPr="0088074D" w:rsidRDefault="0088074D" w:rsidP="0088074D">
            <w:pPr>
              <w:jc w:val="center"/>
              <w:rPr>
                <w:rFonts w:asciiTheme="majorHAnsi" w:hAnsiTheme="majorHAnsi" w:cstheme="majorHAnsi"/>
                <w:sz w:val="20"/>
                <w:szCs w:val="20"/>
              </w:rPr>
            </w:pPr>
            <w:r w:rsidRPr="0088074D">
              <w:rPr>
                <w:rFonts w:asciiTheme="majorHAnsi" w:hAnsiTheme="majorHAnsi" w:cstheme="majorHAnsi"/>
                <w:sz w:val="20"/>
                <w:szCs w:val="20"/>
              </w:rPr>
              <w:t>15.30 – 16.20</w:t>
            </w:r>
          </w:p>
        </w:tc>
        <w:tc>
          <w:tcPr>
            <w:tcW w:w="1509" w:type="dxa"/>
          </w:tcPr>
          <w:p w14:paraId="073A6BD0"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6746B4E5"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1E96A716"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0" w:type="dxa"/>
          </w:tcPr>
          <w:p w14:paraId="1494AE11"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T10</w:t>
            </w:r>
          </w:p>
        </w:tc>
        <w:tc>
          <w:tcPr>
            <w:tcW w:w="1511" w:type="dxa"/>
          </w:tcPr>
          <w:p w14:paraId="26E6890F" w14:textId="77777777" w:rsidR="0088074D" w:rsidRPr="0088074D" w:rsidRDefault="0088074D" w:rsidP="0088074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F17C6C" w:rsidRPr="0088074D" w14:paraId="2002F44E" w14:textId="77777777" w:rsidTr="008646AB">
        <w:tc>
          <w:tcPr>
            <w:cnfStyle w:val="001000000000" w:firstRow="0" w:lastRow="0" w:firstColumn="1" w:lastColumn="0" w:oddVBand="0" w:evenVBand="0" w:oddHBand="0" w:evenHBand="0" w:firstRowFirstColumn="0" w:firstRowLastColumn="0" w:lastRowFirstColumn="0" w:lastRowLastColumn="0"/>
            <w:tcW w:w="1361" w:type="dxa"/>
            <w:shd w:val="clear" w:color="auto" w:fill="D9D9D9" w:themeFill="background1" w:themeFillShade="D9"/>
          </w:tcPr>
          <w:p w14:paraId="217959AE"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16.30 – 17.00</w:t>
            </w:r>
          </w:p>
        </w:tc>
        <w:tc>
          <w:tcPr>
            <w:tcW w:w="1509" w:type="dxa"/>
          </w:tcPr>
          <w:p w14:paraId="47722461" w14:textId="40A7F5A0"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43446E">
              <w:rPr>
                <w:rFonts w:asciiTheme="majorHAnsi" w:hAnsiTheme="majorHAnsi" w:cstheme="majorHAnsi"/>
                <w:bCs/>
                <w:sz w:val="18"/>
                <w:szCs w:val="18"/>
              </w:rPr>
              <w:t>Evening visit</w:t>
            </w:r>
          </w:p>
        </w:tc>
        <w:tc>
          <w:tcPr>
            <w:tcW w:w="1510" w:type="dxa"/>
          </w:tcPr>
          <w:p w14:paraId="00EA719D" w14:textId="7E069500"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43446E">
              <w:rPr>
                <w:rFonts w:asciiTheme="majorHAnsi" w:hAnsiTheme="majorHAnsi" w:cstheme="majorHAnsi"/>
                <w:bCs/>
                <w:sz w:val="18"/>
                <w:szCs w:val="18"/>
              </w:rPr>
              <w:t>Evening visit</w:t>
            </w:r>
          </w:p>
        </w:tc>
        <w:tc>
          <w:tcPr>
            <w:tcW w:w="1510" w:type="dxa"/>
          </w:tcPr>
          <w:p w14:paraId="3D153561" w14:textId="58E80364"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43446E">
              <w:rPr>
                <w:rFonts w:asciiTheme="majorHAnsi" w:hAnsiTheme="majorHAnsi" w:cstheme="majorHAnsi"/>
                <w:bCs/>
                <w:sz w:val="18"/>
                <w:szCs w:val="18"/>
              </w:rPr>
              <w:t>Evening visit</w:t>
            </w:r>
          </w:p>
        </w:tc>
        <w:tc>
          <w:tcPr>
            <w:tcW w:w="1510" w:type="dxa"/>
          </w:tcPr>
          <w:p w14:paraId="71AD9D8F" w14:textId="6F51CE61"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43446E">
              <w:rPr>
                <w:rFonts w:asciiTheme="majorHAnsi" w:hAnsiTheme="majorHAnsi" w:cstheme="majorHAnsi"/>
                <w:bCs/>
                <w:sz w:val="18"/>
                <w:szCs w:val="18"/>
              </w:rPr>
              <w:t>Evening visit</w:t>
            </w:r>
          </w:p>
        </w:tc>
        <w:tc>
          <w:tcPr>
            <w:tcW w:w="1511" w:type="dxa"/>
          </w:tcPr>
          <w:p w14:paraId="2C825BA8" w14:textId="07EDAD6D"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43446E">
              <w:rPr>
                <w:rFonts w:asciiTheme="majorHAnsi" w:hAnsiTheme="majorHAnsi" w:cstheme="majorHAnsi"/>
                <w:bCs/>
                <w:sz w:val="18"/>
                <w:szCs w:val="18"/>
              </w:rPr>
              <w:t>Evening visit</w:t>
            </w:r>
          </w:p>
        </w:tc>
      </w:tr>
    </w:tbl>
    <w:p w14:paraId="2C6317A0" w14:textId="77777777" w:rsidR="0088074D" w:rsidRPr="0088074D" w:rsidRDefault="0088074D" w:rsidP="0088074D">
      <w:pPr>
        <w:rPr>
          <w:rFonts w:asciiTheme="majorHAnsi" w:hAnsiTheme="majorHAnsi" w:cstheme="majorHAnsi"/>
          <w:b/>
          <w:lang w:val="en-GB"/>
        </w:rPr>
      </w:pPr>
    </w:p>
    <w:tbl>
      <w:tblPr>
        <w:tblStyle w:val="KlavuzTablo1Ak1"/>
        <w:tblW w:w="0" w:type="auto"/>
        <w:tblInd w:w="108" w:type="dxa"/>
        <w:tblLook w:val="04A0" w:firstRow="1" w:lastRow="0" w:firstColumn="1" w:lastColumn="0" w:noHBand="0" w:noVBand="1"/>
      </w:tblPr>
      <w:tblGrid>
        <w:gridCol w:w="1366"/>
        <w:gridCol w:w="1509"/>
        <w:gridCol w:w="1509"/>
        <w:gridCol w:w="1509"/>
        <w:gridCol w:w="1509"/>
        <w:gridCol w:w="1509"/>
      </w:tblGrid>
      <w:tr w:rsidR="0088074D" w:rsidRPr="0088074D" w14:paraId="7A8CFD71" w14:textId="77777777" w:rsidTr="008646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708E0CF2" w14:textId="6AD290E8" w:rsidR="0088074D" w:rsidRPr="0088074D" w:rsidRDefault="0088074D" w:rsidP="0088074D">
            <w:pPr>
              <w:jc w:val="center"/>
              <w:rPr>
                <w:rFonts w:asciiTheme="majorHAnsi" w:hAnsiTheme="majorHAnsi" w:cstheme="majorHAnsi"/>
              </w:rPr>
            </w:pPr>
            <w:r w:rsidRPr="0088074D">
              <w:rPr>
                <w:rFonts w:asciiTheme="majorHAnsi" w:hAnsiTheme="majorHAnsi" w:cstheme="majorHAnsi"/>
              </w:rPr>
              <w:t>2</w:t>
            </w:r>
            <w:r w:rsidR="007C06C4" w:rsidRPr="007C06C4">
              <w:rPr>
                <w:rFonts w:asciiTheme="majorHAnsi" w:hAnsiTheme="majorHAnsi" w:cstheme="majorHAnsi"/>
                <w:vertAlign w:val="superscript"/>
              </w:rPr>
              <w:t>nd</w:t>
            </w:r>
            <w:r w:rsidR="007C06C4">
              <w:rPr>
                <w:rFonts w:asciiTheme="majorHAnsi" w:hAnsiTheme="majorHAnsi" w:cstheme="majorHAnsi"/>
              </w:rPr>
              <w:t xml:space="preserve"> WEEK</w:t>
            </w:r>
          </w:p>
        </w:tc>
        <w:tc>
          <w:tcPr>
            <w:tcW w:w="7545" w:type="dxa"/>
            <w:gridSpan w:val="5"/>
            <w:shd w:val="clear" w:color="auto" w:fill="D9D9D9" w:themeFill="background1" w:themeFillShade="D9"/>
          </w:tcPr>
          <w:p w14:paraId="1493861F" w14:textId="024853BC" w:rsidR="0088074D" w:rsidRPr="0088074D" w:rsidRDefault="008646AB" w:rsidP="008646AB">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Days</w:t>
            </w:r>
          </w:p>
        </w:tc>
      </w:tr>
      <w:tr w:rsidR="008646AB" w:rsidRPr="0088074D" w14:paraId="4BE93167"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0DE3E25F" w14:textId="444BE4A6" w:rsidR="008646AB" w:rsidRPr="0088074D" w:rsidRDefault="008646AB" w:rsidP="008646AB">
            <w:pPr>
              <w:jc w:val="center"/>
              <w:rPr>
                <w:rFonts w:asciiTheme="majorHAnsi" w:hAnsiTheme="majorHAnsi" w:cstheme="majorHAnsi"/>
              </w:rPr>
            </w:pPr>
            <w:r>
              <w:rPr>
                <w:rFonts w:asciiTheme="majorHAnsi" w:hAnsiTheme="majorHAnsi" w:cstheme="majorHAnsi"/>
              </w:rPr>
              <w:t>Hours</w:t>
            </w:r>
          </w:p>
        </w:tc>
        <w:tc>
          <w:tcPr>
            <w:tcW w:w="1509" w:type="dxa"/>
            <w:shd w:val="clear" w:color="auto" w:fill="D9D9D9" w:themeFill="background1" w:themeFillShade="D9"/>
          </w:tcPr>
          <w:p w14:paraId="7A7015F9" w14:textId="523C0AE9"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Monday</w:t>
            </w:r>
          </w:p>
        </w:tc>
        <w:tc>
          <w:tcPr>
            <w:tcW w:w="1509" w:type="dxa"/>
            <w:shd w:val="clear" w:color="auto" w:fill="D9D9D9" w:themeFill="background1" w:themeFillShade="D9"/>
          </w:tcPr>
          <w:p w14:paraId="3907EBE4" w14:textId="6BAD4503"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Tuesday</w:t>
            </w:r>
          </w:p>
        </w:tc>
        <w:tc>
          <w:tcPr>
            <w:tcW w:w="1509" w:type="dxa"/>
            <w:shd w:val="clear" w:color="auto" w:fill="D9D9D9" w:themeFill="background1" w:themeFillShade="D9"/>
          </w:tcPr>
          <w:p w14:paraId="7FF15C2C" w14:textId="5D4BA28C"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Wednesday</w:t>
            </w:r>
          </w:p>
        </w:tc>
        <w:tc>
          <w:tcPr>
            <w:tcW w:w="1509" w:type="dxa"/>
            <w:shd w:val="clear" w:color="auto" w:fill="D9D9D9" w:themeFill="background1" w:themeFillShade="D9"/>
          </w:tcPr>
          <w:p w14:paraId="6969F5B9" w14:textId="73194159"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Thursday</w:t>
            </w:r>
          </w:p>
        </w:tc>
        <w:tc>
          <w:tcPr>
            <w:tcW w:w="1509" w:type="dxa"/>
            <w:shd w:val="clear" w:color="auto" w:fill="D9D9D9" w:themeFill="background1" w:themeFillShade="D9"/>
          </w:tcPr>
          <w:p w14:paraId="2104B039" w14:textId="5EE5E4E9"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Friday</w:t>
            </w:r>
          </w:p>
        </w:tc>
      </w:tr>
      <w:tr w:rsidR="008646AB" w:rsidRPr="0088074D" w14:paraId="46BFD428"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4C192D2F"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08.00 – 08.50</w:t>
            </w:r>
          </w:p>
        </w:tc>
        <w:tc>
          <w:tcPr>
            <w:tcW w:w="1509" w:type="dxa"/>
          </w:tcPr>
          <w:p w14:paraId="7CE74C12" w14:textId="41C32869"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A1810">
              <w:rPr>
                <w:rFonts w:asciiTheme="majorHAnsi" w:hAnsiTheme="majorHAnsi" w:cstheme="majorHAnsi"/>
                <w:bCs/>
                <w:sz w:val="18"/>
                <w:szCs w:val="18"/>
              </w:rPr>
              <w:t>Morning visit</w:t>
            </w:r>
          </w:p>
        </w:tc>
        <w:tc>
          <w:tcPr>
            <w:tcW w:w="1509" w:type="dxa"/>
          </w:tcPr>
          <w:p w14:paraId="505E533D" w14:textId="428ED18C"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A1810">
              <w:rPr>
                <w:rFonts w:asciiTheme="majorHAnsi" w:hAnsiTheme="majorHAnsi" w:cstheme="majorHAnsi"/>
                <w:bCs/>
                <w:sz w:val="18"/>
                <w:szCs w:val="18"/>
              </w:rPr>
              <w:t>Morning visit</w:t>
            </w:r>
          </w:p>
        </w:tc>
        <w:tc>
          <w:tcPr>
            <w:tcW w:w="1509" w:type="dxa"/>
          </w:tcPr>
          <w:p w14:paraId="4DAC1903" w14:textId="1A3F6565"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A1810">
              <w:rPr>
                <w:rFonts w:asciiTheme="majorHAnsi" w:hAnsiTheme="majorHAnsi" w:cstheme="majorHAnsi"/>
                <w:bCs/>
                <w:sz w:val="18"/>
                <w:szCs w:val="18"/>
              </w:rPr>
              <w:t>Morning visit</w:t>
            </w:r>
          </w:p>
        </w:tc>
        <w:tc>
          <w:tcPr>
            <w:tcW w:w="1509" w:type="dxa"/>
          </w:tcPr>
          <w:p w14:paraId="5E48575D" w14:textId="5DFA23DF"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A1810">
              <w:rPr>
                <w:rFonts w:asciiTheme="majorHAnsi" w:hAnsiTheme="majorHAnsi" w:cstheme="majorHAnsi"/>
                <w:bCs/>
                <w:sz w:val="18"/>
                <w:szCs w:val="18"/>
              </w:rPr>
              <w:t>Morning visit</w:t>
            </w:r>
          </w:p>
        </w:tc>
        <w:tc>
          <w:tcPr>
            <w:tcW w:w="1509" w:type="dxa"/>
          </w:tcPr>
          <w:p w14:paraId="184C6B5F" w14:textId="6FA639F2"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A1810">
              <w:rPr>
                <w:rFonts w:asciiTheme="majorHAnsi" w:hAnsiTheme="majorHAnsi" w:cstheme="majorHAnsi"/>
                <w:bCs/>
                <w:sz w:val="18"/>
                <w:szCs w:val="18"/>
              </w:rPr>
              <w:t>Morning visit</w:t>
            </w:r>
          </w:p>
        </w:tc>
      </w:tr>
      <w:tr w:rsidR="008646AB" w:rsidRPr="0088074D" w14:paraId="1748B6BA"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483AE8A9"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09.00 -  09.50</w:t>
            </w:r>
          </w:p>
        </w:tc>
        <w:tc>
          <w:tcPr>
            <w:tcW w:w="1509" w:type="dxa"/>
          </w:tcPr>
          <w:p w14:paraId="16FC64FA"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T1</w:t>
            </w:r>
          </w:p>
        </w:tc>
        <w:tc>
          <w:tcPr>
            <w:tcW w:w="1509" w:type="dxa"/>
          </w:tcPr>
          <w:p w14:paraId="6BBA8C8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EAE22B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297669C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EC499A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5E90CF6A"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5B96C37A"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10.00 – 10.50</w:t>
            </w:r>
          </w:p>
        </w:tc>
        <w:tc>
          <w:tcPr>
            <w:tcW w:w="1509" w:type="dxa"/>
          </w:tcPr>
          <w:p w14:paraId="41D60B3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4B792C6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2A922B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2DA5A24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464EF81A"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5A537078"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74720AC5"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11.00 – 11.50</w:t>
            </w:r>
          </w:p>
        </w:tc>
        <w:tc>
          <w:tcPr>
            <w:tcW w:w="1509" w:type="dxa"/>
          </w:tcPr>
          <w:p w14:paraId="56140BA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5A1092B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T19</w:t>
            </w:r>
          </w:p>
        </w:tc>
        <w:tc>
          <w:tcPr>
            <w:tcW w:w="1509" w:type="dxa"/>
          </w:tcPr>
          <w:p w14:paraId="48DA1A8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72396E6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204D8E2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T29</w:t>
            </w:r>
          </w:p>
        </w:tc>
      </w:tr>
      <w:tr w:rsidR="00F17C6C" w:rsidRPr="0088074D" w14:paraId="1E0E760C"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4E0E8090"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12.00 – 13.30</w:t>
            </w:r>
          </w:p>
        </w:tc>
        <w:tc>
          <w:tcPr>
            <w:tcW w:w="1509" w:type="dxa"/>
            <w:shd w:val="clear" w:color="auto" w:fill="D9D9D9" w:themeFill="background1" w:themeFillShade="D9"/>
          </w:tcPr>
          <w:p w14:paraId="1D66ED68" w14:textId="1962108B"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536768">
              <w:rPr>
                <w:rFonts w:asciiTheme="majorHAnsi" w:hAnsiTheme="majorHAnsi" w:cstheme="majorHAnsi"/>
                <w:bCs/>
                <w:sz w:val="18"/>
                <w:szCs w:val="18"/>
              </w:rPr>
              <w:t>BREAK</w:t>
            </w:r>
          </w:p>
        </w:tc>
        <w:tc>
          <w:tcPr>
            <w:tcW w:w="1509" w:type="dxa"/>
            <w:shd w:val="clear" w:color="auto" w:fill="D9D9D9" w:themeFill="background1" w:themeFillShade="D9"/>
          </w:tcPr>
          <w:p w14:paraId="10AE6123" w14:textId="36B9C04A"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536768">
              <w:rPr>
                <w:rFonts w:asciiTheme="majorHAnsi" w:hAnsiTheme="majorHAnsi" w:cstheme="majorHAnsi"/>
                <w:bCs/>
                <w:sz w:val="18"/>
                <w:szCs w:val="18"/>
              </w:rPr>
              <w:t>BREAK</w:t>
            </w:r>
          </w:p>
        </w:tc>
        <w:tc>
          <w:tcPr>
            <w:tcW w:w="1509" w:type="dxa"/>
            <w:shd w:val="clear" w:color="auto" w:fill="D9D9D9" w:themeFill="background1" w:themeFillShade="D9"/>
          </w:tcPr>
          <w:p w14:paraId="0CD13197" w14:textId="5B4358AE"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536768">
              <w:rPr>
                <w:rFonts w:asciiTheme="majorHAnsi" w:hAnsiTheme="majorHAnsi" w:cstheme="majorHAnsi"/>
                <w:bCs/>
                <w:sz w:val="18"/>
                <w:szCs w:val="18"/>
              </w:rPr>
              <w:t>BREAK</w:t>
            </w:r>
          </w:p>
        </w:tc>
        <w:tc>
          <w:tcPr>
            <w:tcW w:w="1509" w:type="dxa"/>
            <w:shd w:val="clear" w:color="auto" w:fill="D9D9D9" w:themeFill="background1" w:themeFillShade="D9"/>
          </w:tcPr>
          <w:p w14:paraId="50683855" w14:textId="48278AA9"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536768">
              <w:rPr>
                <w:rFonts w:asciiTheme="majorHAnsi" w:hAnsiTheme="majorHAnsi" w:cstheme="majorHAnsi"/>
                <w:bCs/>
                <w:sz w:val="18"/>
                <w:szCs w:val="18"/>
              </w:rPr>
              <w:t>BREAK</w:t>
            </w:r>
          </w:p>
        </w:tc>
        <w:tc>
          <w:tcPr>
            <w:tcW w:w="1509" w:type="dxa"/>
            <w:shd w:val="clear" w:color="auto" w:fill="D9D9D9" w:themeFill="background1" w:themeFillShade="D9"/>
          </w:tcPr>
          <w:p w14:paraId="494603D9" w14:textId="70F9DDAE"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536768">
              <w:rPr>
                <w:rFonts w:asciiTheme="majorHAnsi" w:hAnsiTheme="majorHAnsi" w:cstheme="majorHAnsi"/>
                <w:bCs/>
                <w:sz w:val="18"/>
                <w:szCs w:val="18"/>
              </w:rPr>
              <w:t>BREAK</w:t>
            </w:r>
          </w:p>
        </w:tc>
      </w:tr>
      <w:tr w:rsidR="008646AB" w:rsidRPr="0088074D" w14:paraId="20BE4922"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2BD37883"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13.30 – 14.20</w:t>
            </w:r>
          </w:p>
        </w:tc>
        <w:tc>
          <w:tcPr>
            <w:tcW w:w="1509" w:type="dxa"/>
          </w:tcPr>
          <w:p w14:paraId="6AC2FE5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55A578F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481EC8F7"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01083C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749C06D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4D4AA5A4"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3F0862A9"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14.30 – 15.20</w:t>
            </w:r>
          </w:p>
        </w:tc>
        <w:tc>
          <w:tcPr>
            <w:tcW w:w="1509" w:type="dxa"/>
          </w:tcPr>
          <w:p w14:paraId="3FBDC7E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EAAF94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02B000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T14</w:t>
            </w:r>
          </w:p>
        </w:tc>
        <w:tc>
          <w:tcPr>
            <w:tcW w:w="1509" w:type="dxa"/>
          </w:tcPr>
          <w:p w14:paraId="7CABD1B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69A6CB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29417129"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43C15EA4"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15.30 – 16.20</w:t>
            </w:r>
          </w:p>
        </w:tc>
        <w:tc>
          <w:tcPr>
            <w:tcW w:w="1509" w:type="dxa"/>
          </w:tcPr>
          <w:p w14:paraId="6C58A027"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1F04EB8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1ACD9C4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5CF1F72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T25</w:t>
            </w:r>
          </w:p>
        </w:tc>
        <w:tc>
          <w:tcPr>
            <w:tcW w:w="1509" w:type="dxa"/>
          </w:tcPr>
          <w:p w14:paraId="49A3BAC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F17C6C" w:rsidRPr="0088074D" w14:paraId="0E29C4FB"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4E9EF7F4"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16.30 – 17.00</w:t>
            </w:r>
          </w:p>
        </w:tc>
        <w:tc>
          <w:tcPr>
            <w:tcW w:w="1509" w:type="dxa"/>
          </w:tcPr>
          <w:p w14:paraId="439B1F1C" w14:textId="1EDBB790"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D2C8C">
              <w:rPr>
                <w:rFonts w:asciiTheme="majorHAnsi" w:hAnsiTheme="majorHAnsi" w:cstheme="majorHAnsi"/>
                <w:bCs/>
                <w:sz w:val="18"/>
                <w:szCs w:val="18"/>
              </w:rPr>
              <w:t>Evening visit</w:t>
            </w:r>
          </w:p>
        </w:tc>
        <w:tc>
          <w:tcPr>
            <w:tcW w:w="1509" w:type="dxa"/>
          </w:tcPr>
          <w:p w14:paraId="31055C59" w14:textId="08C07A4C"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D2C8C">
              <w:rPr>
                <w:rFonts w:asciiTheme="majorHAnsi" w:hAnsiTheme="majorHAnsi" w:cstheme="majorHAnsi"/>
                <w:bCs/>
                <w:sz w:val="18"/>
                <w:szCs w:val="18"/>
              </w:rPr>
              <w:t>Evening visit</w:t>
            </w:r>
          </w:p>
        </w:tc>
        <w:tc>
          <w:tcPr>
            <w:tcW w:w="1509" w:type="dxa"/>
          </w:tcPr>
          <w:p w14:paraId="35B4A0BE" w14:textId="05EABCFA"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D2C8C">
              <w:rPr>
                <w:rFonts w:asciiTheme="majorHAnsi" w:hAnsiTheme="majorHAnsi" w:cstheme="majorHAnsi"/>
                <w:bCs/>
                <w:sz w:val="18"/>
                <w:szCs w:val="18"/>
              </w:rPr>
              <w:t>Evening visit</w:t>
            </w:r>
          </w:p>
        </w:tc>
        <w:tc>
          <w:tcPr>
            <w:tcW w:w="1509" w:type="dxa"/>
          </w:tcPr>
          <w:p w14:paraId="6D876DC4" w14:textId="262841F4"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D2C8C">
              <w:rPr>
                <w:rFonts w:asciiTheme="majorHAnsi" w:hAnsiTheme="majorHAnsi" w:cstheme="majorHAnsi"/>
                <w:bCs/>
                <w:sz w:val="18"/>
                <w:szCs w:val="18"/>
              </w:rPr>
              <w:t>Evening visit</w:t>
            </w:r>
          </w:p>
        </w:tc>
        <w:tc>
          <w:tcPr>
            <w:tcW w:w="1509" w:type="dxa"/>
          </w:tcPr>
          <w:p w14:paraId="7F8AE2BF" w14:textId="7C10E640"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D2C8C">
              <w:rPr>
                <w:rFonts w:asciiTheme="majorHAnsi" w:hAnsiTheme="majorHAnsi" w:cstheme="majorHAnsi"/>
                <w:bCs/>
                <w:sz w:val="18"/>
                <w:szCs w:val="18"/>
              </w:rPr>
              <w:t>Evening visit</w:t>
            </w:r>
          </w:p>
        </w:tc>
      </w:tr>
    </w:tbl>
    <w:p w14:paraId="737693F1" w14:textId="77777777" w:rsidR="0088074D" w:rsidRPr="0088074D" w:rsidRDefault="0088074D" w:rsidP="0088074D">
      <w:pPr>
        <w:jc w:val="center"/>
        <w:rPr>
          <w:rFonts w:asciiTheme="majorHAnsi" w:hAnsiTheme="majorHAnsi" w:cstheme="majorHAnsi"/>
          <w:lang w:val="en-GB"/>
        </w:rPr>
      </w:pPr>
    </w:p>
    <w:tbl>
      <w:tblPr>
        <w:tblStyle w:val="KlavuzTablo1Ak1"/>
        <w:tblW w:w="0" w:type="auto"/>
        <w:tblInd w:w="108" w:type="dxa"/>
        <w:tblLook w:val="04A0" w:firstRow="1" w:lastRow="0" w:firstColumn="1" w:lastColumn="0" w:noHBand="0" w:noVBand="1"/>
      </w:tblPr>
      <w:tblGrid>
        <w:gridCol w:w="1376"/>
        <w:gridCol w:w="1506"/>
        <w:gridCol w:w="1507"/>
        <w:gridCol w:w="1507"/>
        <w:gridCol w:w="1507"/>
        <w:gridCol w:w="1508"/>
      </w:tblGrid>
      <w:tr w:rsidR="0088074D" w:rsidRPr="0088074D" w14:paraId="13428402" w14:textId="77777777" w:rsidTr="00DC04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27167EB0" w14:textId="6D9D7E5A" w:rsidR="0088074D" w:rsidRPr="0088074D" w:rsidRDefault="0088074D" w:rsidP="0088074D">
            <w:pPr>
              <w:jc w:val="center"/>
              <w:rPr>
                <w:rFonts w:asciiTheme="majorHAnsi" w:hAnsiTheme="majorHAnsi" w:cstheme="majorHAnsi"/>
              </w:rPr>
            </w:pPr>
            <w:r w:rsidRPr="0088074D">
              <w:rPr>
                <w:rFonts w:asciiTheme="majorHAnsi" w:hAnsiTheme="majorHAnsi" w:cstheme="majorHAnsi"/>
              </w:rPr>
              <w:t>3</w:t>
            </w:r>
            <w:r w:rsidR="007C06C4" w:rsidRPr="007C06C4">
              <w:rPr>
                <w:rFonts w:asciiTheme="majorHAnsi" w:hAnsiTheme="majorHAnsi" w:cstheme="majorHAnsi"/>
                <w:vertAlign w:val="superscript"/>
              </w:rPr>
              <w:t>rd</w:t>
            </w:r>
            <w:r w:rsidR="007C06C4">
              <w:rPr>
                <w:rFonts w:asciiTheme="majorHAnsi" w:hAnsiTheme="majorHAnsi" w:cstheme="majorHAnsi"/>
              </w:rPr>
              <w:t xml:space="preserve"> WEEK</w:t>
            </w:r>
          </w:p>
        </w:tc>
        <w:tc>
          <w:tcPr>
            <w:tcW w:w="7535" w:type="dxa"/>
            <w:gridSpan w:val="5"/>
            <w:shd w:val="clear" w:color="auto" w:fill="D9D9D9" w:themeFill="background1" w:themeFillShade="D9"/>
          </w:tcPr>
          <w:p w14:paraId="2506DC6A" w14:textId="5F0369E1" w:rsidR="0088074D" w:rsidRPr="0088074D" w:rsidRDefault="008646AB" w:rsidP="008646AB">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Days</w:t>
            </w:r>
          </w:p>
        </w:tc>
      </w:tr>
      <w:tr w:rsidR="008646AB" w:rsidRPr="0088074D" w14:paraId="15B5ABC9"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79CF0EB9" w14:textId="13940B33" w:rsidR="008646AB" w:rsidRPr="0088074D" w:rsidRDefault="008646AB" w:rsidP="008646AB">
            <w:pPr>
              <w:jc w:val="center"/>
              <w:rPr>
                <w:rFonts w:asciiTheme="majorHAnsi" w:hAnsiTheme="majorHAnsi" w:cstheme="majorHAnsi"/>
              </w:rPr>
            </w:pPr>
            <w:r>
              <w:rPr>
                <w:rFonts w:asciiTheme="majorHAnsi" w:hAnsiTheme="majorHAnsi" w:cstheme="majorHAnsi"/>
              </w:rPr>
              <w:t>Hours</w:t>
            </w:r>
          </w:p>
        </w:tc>
        <w:tc>
          <w:tcPr>
            <w:tcW w:w="1506" w:type="dxa"/>
            <w:shd w:val="clear" w:color="auto" w:fill="D9D9D9" w:themeFill="background1" w:themeFillShade="D9"/>
          </w:tcPr>
          <w:p w14:paraId="1774D2C9" w14:textId="557B02F1"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Monday</w:t>
            </w:r>
          </w:p>
        </w:tc>
        <w:tc>
          <w:tcPr>
            <w:tcW w:w="1507" w:type="dxa"/>
            <w:shd w:val="clear" w:color="auto" w:fill="D9D9D9" w:themeFill="background1" w:themeFillShade="D9"/>
          </w:tcPr>
          <w:p w14:paraId="77C71AFE" w14:textId="2DC62DAE"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Tuesday</w:t>
            </w:r>
          </w:p>
        </w:tc>
        <w:tc>
          <w:tcPr>
            <w:tcW w:w="1507" w:type="dxa"/>
            <w:shd w:val="clear" w:color="auto" w:fill="D9D9D9" w:themeFill="background1" w:themeFillShade="D9"/>
          </w:tcPr>
          <w:p w14:paraId="2C638866" w14:textId="11C5F750"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Wednesday</w:t>
            </w:r>
          </w:p>
        </w:tc>
        <w:tc>
          <w:tcPr>
            <w:tcW w:w="1507" w:type="dxa"/>
            <w:shd w:val="clear" w:color="auto" w:fill="D9D9D9" w:themeFill="background1" w:themeFillShade="D9"/>
          </w:tcPr>
          <w:p w14:paraId="017469EE" w14:textId="026ADA2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Thursday</w:t>
            </w:r>
          </w:p>
        </w:tc>
        <w:tc>
          <w:tcPr>
            <w:tcW w:w="1508" w:type="dxa"/>
            <w:shd w:val="clear" w:color="auto" w:fill="D9D9D9" w:themeFill="background1" w:themeFillShade="D9"/>
          </w:tcPr>
          <w:p w14:paraId="6A107DC4" w14:textId="21132C5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Friday</w:t>
            </w:r>
          </w:p>
        </w:tc>
      </w:tr>
      <w:tr w:rsidR="008646AB" w:rsidRPr="0088074D" w14:paraId="24B484F3"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758C0C51"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08.00 – 08.50</w:t>
            </w:r>
          </w:p>
        </w:tc>
        <w:tc>
          <w:tcPr>
            <w:tcW w:w="1506" w:type="dxa"/>
          </w:tcPr>
          <w:p w14:paraId="18C17883" w14:textId="18341B85"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B5941">
              <w:rPr>
                <w:rFonts w:asciiTheme="majorHAnsi" w:hAnsiTheme="majorHAnsi" w:cstheme="majorHAnsi"/>
                <w:bCs/>
                <w:sz w:val="18"/>
                <w:szCs w:val="18"/>
              </w:rPr>
              <w:t>Morning visit</w:t>
            </w:r>
          </w:p>
        </w:tc>
        <w:tc>
          <w:tcPr>
            <w:tcW w:w="1507" w:type="dxa"/>
          </w:tcPr>
          <w:p w14:paraId="51390172" w14:textId="6DC39665"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B5941">
              <w:rPr>
                <w:rFonts w:asciiTheme="majorHAnsi" w:hAnsiTheme="majorHAnsi" w:cstheme="majorHAnsi"/>
                <w:bCs/>
                <w:sz w:val="18"/>
                <w:szCs w:val="18"/>
              </w:rPr>
              <w:t>Morning visit</w:t>
            </w:r>
          </w:p>
        </w:tc>
        <w:tc>
          <w:tcPr>
            <w:tcW w:w="1507" w:type="dxa"/>
          </w:tcPr>
          <w:p w14:paraId="12F953AD" w14:textId="1EFECBBC"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B5941">
              <w:rPr>
                <w:rFonts w:asciiTheme="majorHAnsi" w:hAnsiTheme="majorHAnsi" w:cstheme="majorHAnsi"/>
                <w:bCs/>
                <w:sz w:val="18"/>
                <w:szCs w:val="18"/>
              </w:rPr>
              <w:t>Morning visit</w:t>
            </w:r>
          </w:p>
        </w:tc>
        <w:tc>
          <w:tcPr>
            <w:tcW w:w="1507" w:type="dxa"/>
          </w:tcPr>
          <w:p w14:paraId="020BBE7C" w14:textId="73C4642C"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B5941">
              <w:rPr>
                <w:rFonts w:asciiTheme="majorHAnsi" w:hAnsiTheme="majorHAnsi" w:cstheme="majorHAnsi"/>
                <w:bCs/>
                <w:sz w:val="18"/>
                <w:szCs w:val="18"/>
              </w:rPr>
              <w:t>Morning visit</w:t>
            </w:r>
          </w:p>
        </w:tc>
        <w:tc>
          <w:tcPr>
            <w:tcW w:w="1508" w:type="dxa"/>
          </w:tcPr>
          <w:p w14:paraId="17975C16" w14:textId="581F26BD"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B5941">
              <w:rPr>
                <w:rFonts w:asciiTheme="majorHAnsi" w:hAnsiTheme="majorHAnsi" w:cstheme="majorHAnsi"/>
                <w:bCs/>
                <w:sz w:val="18"/>
                <w:szCs w:val="18"/>
              </w:rPr>
              <w:t>Morning visit</w:t>
            </w:r>
          </w:p>
        </w:tc>
      </w:tr>
      <w:tr w:rsidR="008646AB" w:rsidRPr="0088074D" w14:paraId="489B1F86"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3C5D174C"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09.00 -  09.50</w:t>
            </w:r>
          </w:p>
        </w:tc>
        <w:tc>
          <w:tcPr>
            <w:tcW w:w="1506" w:type="dxa"/>
          </w:tcPr>
          <w:p w14:paraId="5A53A137"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w:t>
            </w:r>
          </w:p>
        </w:tc>
        <w:tc>
          <w:tcPr>
            <w:tcW w:w="1507" w:type="dxa"/>
          </w:tcPr>
          <w:p w14:paraId="555C9651"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5BFF8B5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7592B591"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8" w:type="dxa"/>
          </w:tcPr>
          <w:p w14:paraId="184C77C3"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627B1228"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02152D8D"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10.00 – 10.50</w:t>
            </w:r>
          </w:p>
        </w:tc>
        <w:tc>
          <w:tcPr>
            <w:tcW w:w="1506" w:type="dxa"/>
          </w:tcPr>
          <w:p w14:paraId="018133D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54AEB31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4D199773"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69D3E78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8" w:type="dxa"/>
          </w:tcPr>
          <w:p w14:paraId="0166DEB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6D4362E0"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26747628"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11.00 – 11.50</w:t>
            </w:r>
          </w:p>
        </w:tc>
        <w:tc>
          <w:tcPr>
            <w:tcW w:w="1506" w:type="dxa"/>
          </w:tcPr>
          <w:p w14:paraId="5CE59181"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6E0BEBC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T6</w:t>
            </w:r>
          </w:p>
        </w:tc>
        <w:tc>
          <w:tcPr>
            <w:tcW w:w="1507" w:type="dxa"/>
          </w:tcPr>
          <w:p w14:paraId="5A625E4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0AC6DFC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8" w:type="dxa"/>
          </w:tcPr>
          <w:p w14:paraId="0A83619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T30</w:t>
            </w:r>
          </w:p>
        </w:tc>
      </w:tr>
      <w:tr w:rsidR="00F17C6C" w:rsidRPr="0088074D" w14:paraId="38AA0DDE"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4D350BBB"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12.00 – 13.30</w:t>
            </w:r>
          </w:p>
        </w:tc>
        <w:tc>
          <w:tcPr>
            <w:tcW w:w="1506" w:type="dxa"/>
            <w:shd w:val="clear" w:color="auto" w:fill="D9D9D9" w:themeFill="background1" w:themeFillShade="D9"/>
          </w:tcPr>
          <w:p w14:paraId="070FF58E" w14:textId="6BAF20E7"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93504">
              <w:rPr>
                <w:rFonts w:asciiTheme="majorHAnsi" w:hAnsiTheme="majorHAnsi" w:cstheme="majorHAnsi"/>
                <w:bCs/>
                <w:sz w:val="18"/>
                <w:szCs w:val="18"/>
              </w:rPr>
              <w:t>BREAK</w:t>
            </w:r>
          </w:p>
        </w:tc>
        <w:tc>
          <w:tcPr>
            <w:tcW w:w="1507" w:type="dxa"/>
            <w:shd w:val="clear" w:color="auto" w:fill="D9D9D9" w:themeFill="background1" w:themeFillShade="D9"/>
          </w:tcPr>
          <w:p w14:paraId="0A4BFC4A" w14:textId="443F9997"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93504">
              <w:rPr>
                <w:rFonts w:asciiTheme="majorHAnsi" w:hAnsiTheme="majorHAnsi" w:cstheme="majorHAnsi"/>
                <w:bCs/>
                <w:sz w:val="18"/>
                <w:szCs w:val="18"/>
              </w:rPr>
              <w:t>BREAK</w:t>
            </w:r>
          </w:p>
        </w:tc>
        <w:tc>
          <w:tcPr>
            <w:tcW w:w="1507" w:type="dxa"/>
            <w:shd w:val="clear" w:color="auto" w:fill="D9D9D9" w:themeFill="background1" w:themeFillShade="D9"/>
          </w:tcPr>
          <w:p w14:paraId="201A6319" w14:textId="6EA2F376"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93504">
              <w:rPr>
                <w:rFonts w:asciiTheme="majorHAnsi" w:hAnsiTheme="majorHAnsi" w:cstheme="majorHAnsi"/>
                <w:bCs/>
                <w:sz w:val="18"/>
                <w:szCs w:val="18"/>
              </w:rPr>
              <w:t>BREAK</w:t>
            </w:r>
          </w:p>
        </w:tc>
        <w:tc>
          <w:tcPr>
            <w:tcW w:w="1507" w:type="dxa"/>
            <w:shd w:val="clear" w:color="auto" w:fill="D9D9D9" w:themeFill="background1" w:themeFillShade="D9"/>
          </w:tcPr>
          <w:p w14:paraId="2F58831C" w14:textId="76C6F8EA"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93504">
              <w:rPr>
                <w:rFonts w:asciiTheme="majorHAnsi" w:hAnsiTheme="majorHAnsi" w:cstheme="majorHAnsi"/>
                <w:bCs/>
                <w:sz w:val="18"/>
                <w:szCs w:val="18"/>
              </w:rPr>
              <w:t>BREAK</w:t>
            </w:r>
          </w:p>
        </w:tc>
        <w:tc>
          <w:tcPr>
            <w:tcW w:w="1508" w:type="dxa"/>
            <w:shd w:val="clear" w:color="auto" w:fill="D9D9D9" w:themeFill="background1" w:themeFillShade="D9"/>
          </w:tcPr>
          <w:p w14:paraId="71AA9885" w14:textId="4A1A7420"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93504">
              <w:rPr>
                <w:rFonts w:asciiTheme="majorHAnsi" w:hAnsiTheme="majorHAnsi" w:cstheme="majorHAnsi"/>
                <w:bCs/>
                <w:sz w:val="18"/>
                <w:szCs w:val="18"/>
              </w:rPr>
              <w:t>BREAK</w:t>
            </w:r>
          </w:p>
        </w:tc>
      </w:tr>
      <w:tr w:rsidR="008646AB" w:rsidRPr="0088074D" w14:paraId="7A1B2871"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6EE2D8AF"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13.30 – 14.20</w:t>
            </w:r>
          </w:p>
        </w:tc>
        <w:tc>
          <w:tcPr>
            <w:tcW w:w="1506" w:type="dxa"/>
          </w:tcPr>
          <w:p w14:paraId="0F9FA60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7AB0A56A"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65C6DC0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18F3D09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8" w:type="dxa"/>
          </w:tcPr>
          <w:p w14:paraId="5C95CE6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71D1EA7C"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7EEB62A5"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14.30 – 15.20</w:t>
            </w:r>
          </w:p>
        </w:tc>
        <w:tc>
          <w:tcPr>
            <w:tcW w:w="1506" w:type="dxa"/>
          </w:tcPr>
          <w:p w14:paraId="27344DDA"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1C9B6C0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118D0FF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T9</w:t>
            </w:r>
          </w:p>
        </w:tc>
        <w:tc>
          <w:tcPr>
            <w:tcW w:w="1507" w:type="dxa"/>
          </w:tcPr>
          <w:p w14:paraId="6BAAE12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8" w:type="dxa"/>
          </w:tcPr>
          <w:p w14:paraId="158D891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2DC46F52"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1D1D85CB"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15.30 – 16.20</w:t>
            </w:r>
          </w:p>
        </w:tc>
        <w:tc>
          <w:tcPr>
            <w:tcW w:w="1506" w:type="dxa"/>
          </w:tcPr>
          <w:p w14:paraId="10A2823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4569ED57"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0BC3046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538C256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T26</w:t>
            </w:r>
          </w:p>
        </w:tc>
        <w:tc>
          <w:tcPr>
            <w:tcW w:w="1508" w:type="dxa"/>
          </w:tcPr>
          <w:p w14:paraId="4282C4C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F17C6C" w:rsidRPr="0088074D" w14:paraId="657C3673"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63EF72E1"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16.30 – 17.00</w:t>
            </w:r>
          </w:p>
        </w:tc>
        <w:tc>
          <w:tcPr>
            <w:tcW w:w="1506" w:type="dxa"/>
          </w:tcPr>
          <w:p w14:paraId="741716A0" w14:textId="430E88E8"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0601BC">
              <w:rPr>
                <w:rFonts w:asciiTheme="majorHAnsi" w:hAnsiTheme="majorHAnsi" w:cstheme="majorHAnsi"/>
                <w:bCs/>
                <w:sz w:val="18"/>
                <w:szCs w:val="18"/>
              </w:rPr>
              <w:t>Evening visit</w:t>
            </w:r>
          </w:p>
        </w:tc>
        <w:tc>
          <w:tcPr>
            <w:tcW w:w="1507" w:type="dxa"/>
          </w:tcPr>
          <w:p w14:paraId="34CBDFC0" w14:textId="6488F19B"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0601BC">
              <w:rPr>
                <w:rFonts w:asciiTheme="majorHAnsi" w:hAnsiTheme="majorHAnsi" w:cstheme="majorHAnsi"/>
                <w:bCs/>
                <w:sz w:val="18"/>
                <w:szCs w:val="18"/>
              </w:rPr>
              <w:t>Evening visit</w:t>
            </w:r>
          </w:p>
        </w:tc>
        <w:tc>
          <w:tcPr>
            <w:tcW w:w="1507" w:type="dxa"/>
          </w:tcPr>
          <w:p w14:paraId="0C53AAAF" w14:textId="2D8EDE56"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0601BC">
              <w:rPr>
                <w:rFonts w:asciiTheme="majorHAnsi" w:hAnsiTheme="majorHAnsi" w:cstheme="majorHAnsi"/>
                <w:bCs/>
                <w:sz w:val="18"/>
                <w:szCs w:val="18"/>
              </w:rPr>
              <w:t>Evening visit</w:t>
            </w:r>
          </w:p>
        </w:tc>
        <w:tc>
          <w:tcPr>
            <w:tcW w:w="1507" w:type="dxa"/>
          </w:tcPr>
          <w:p w14:paraId="00C7BE90" w14:textId="246D869E"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0601BC">
              <w:rPr>
                <w:rFonts w:asciiTheme="majorHAnsi" w:hAnsiTheme="majorHAnsi" w:cstheme="majorHAnsi"/>
                <w:bCs/>
                <w:sz w:val="18"/>
                <w:szCs w:val="18"/>
              </w:rPr>
              <w:t>Evening visit</w:t>
            </w:r>
          </w:p>
        </w:tc>
        <w:tc>
          <w:tcPr>
            <w:tcW w:w="1508" w:type="dxa"/>
          </w:tcPr>
          <w:p w14:paraId="09E65CA1" w14:textId="4E9FACE4"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0601BC">
              <w:rPr>
                <w:rFonts w:asciiTheme="majorHAnsi" w:hAnsiTheme="majorHAnsi" w:cstheme="majorHAnsi"/>
                <w:bCs/>
                <w:sz w:val="18"/>
                <w:szCs w:val="18"/>
              </w:rPr>
              <w:t>Evening visit</w:t>
            </w:r>
          </w:p>
        </w:tc>
      </w:tr>
      <w:tr w:rsidR="008646AB" w:rsidRPr="0088074D" w14:paraId="57710684"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054E923F" w14:textId="1DC1A642" w:rsidR="008646AB" w:rsidRPr="0088074D" w:rsidRDefault="008646AB" w:rsidP="008646AB">
            <w:pPr>
              <w:jc w:val="center"/>
              <w:rPr>
                <w:rFonts w:asciiTheme="majorHAnsi" w:hAnsiTheme="majorHAnsi" w:cstheme="majorHAnsi"/>
              </w:rPr>
            </w:pPr>
            <w:r w:rsidRPr="0088074D">
              <w:rPr>
                <w:rFonts w:asciiTheme="majorHAnsi" w:hAnsiTheme="majorHAnsi" w:cstheme="majorHAnsi"/>
              </w:rPr>
              <w:t>4</w:t>
            </w:r>
            <w:r w:rsidRPr="007C06C4">
              <w:rPr>
                <w:rFonts w:asciiTheme="majorHAnsi" w:hAnsiTheme="majorHAnsi" w:cstheme="majorHAnsi"/>
                <w:vertAlign w:val="superscript"/>
              </w:rPr>
              <w:t>th</w:t>
            </w:r>
            <w:r>
              <w:rPr>
                <w:rFonts w:asciiTheme="majorHAnsi" w:hAnsiTheme="majorHAnsi" w:cstheme="majorHAnsi"/>
              </w:rPr>
              <w:t xml:space="preserve"> WEEK</w:t>
            </w:r>
          </w:p>
        </w:tc>
        <w:tc>
          <w:tcPr>
            <w:tcW w:w="7535" w:type="dxa"/>
            <w:gridSpan w:val="5"/>
            <w:shd w:val="clear" w:color="auto" w:fill="D9D9D9" w:themeFill="background1" w:themeFillShade="D9"/>
          </w:tcPr>
          <w:p w14:paraId="324D382E" w14:textId="16DF91EE" w:rsidR="008646AB" w:rsidRPr="0088074D" w:rsidRDefault="008646AB" w:rsidP="008646AB">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rPr>
              <w:t>Days</w:t>
            </w:r>
          </w:p>
        </w:tc>
      </w:tr>
      <w:tr w:rsidR="008646AB" w:rsidRPr="0088074D" w14:paraId="0891FC82"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2613CC92" w14:textId="1C0A6E81" w:rsidR="008646AB" w:rsidRPr="0088074D" w:rsidRDefault="008646AB" w:rsidP="008646AB">
            <w:pPr>
              <w:jc w:val="center"/>
              <w:rPr>
                <w:rFonts w:asciiTheme="majorHAnsi" w:hAnsiTheme="majorHAnsi" w:cstheme="majorHAnsi"/>
              </w:rPr>
            </w:pPr>
            <w:r>
              <w:rPr>
                <w:rFonts w:asciiTheme="majorHAnsi" w:hAnsiTheme="majorHAnsi" w:cstheme="majorHAnsi"/>
              </w:rPr>
              <w:t>Hours</w:t>
            </w:r>
          </w:p>
        </w:tc>
        <w:tc>
          <w:tcPr>
            <w:tcW w:w="1506" w:type="dxa"/>
            <w:shd w:val="clear" w:color="auto" w:fill="D9D9D9" w:themeFill="background1" w:themeFillShade="D9"/>
          </w:tcPr>
          <w:p w14:paraId="609BD5FA" w14:textId="7FD4A6F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Monday</w:t>
            </w:r>
          </w:p>
        </w:tc>
        <w:tc>
          <w:tcPr>
            <w:tcW w:w="1507" w:type="dxa"/>
            <w:shd w:val="clear" w:color="auto" w:fill="D9D9D9" w:themeFill="background1" w:themeFillShade="D9"/>
          </w:tcPr>
          <w:p w14:paraId="556CC8F6" w14:textId="1DAE6274"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Tuesday</w:t>
            </w:r>
          </w:p>
        </w:tc>
        <w:tc>
          <w:tcPr>
            <w:tcW w:w="1507" w:type="dxa"/>
            <w:shd w:val="clear" w:color="auto" w:fill="D9D9D9" w:themeFill="background1" w:themeFillShade="D9"/>
          </w:tcPr>
          <w:p w14:paraId="496669D9" w14:textId="1B5D398F"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Wednesday</w:t>
            </w:r>
          </w:p>
        </w:tc>
        <w:tc>
          <w:tcPr>
            <w:tcW w:w="1507" w:type="dxa"/>
            <w:shd w:val="clear" w:color="auto" w:fill="D9D9D9" w:themeFill="background1" w:themeFillShade="D9"/>
          </w:tcPr>
          <w:p w14:paraId="78F7738F" w14:textId="5DF2024B"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Thursday</w:t>
            </w:r>
          </w:p>
        </w:tc>
        <w:tc>
          <w:tcPr>
            <w:tcW w:w="1508" w:type="dxa"/>
            <w:shd w:val="clear" w:color="auto" w:fill="D9D9D9" w:themeFill="background1" w:themeFillShade="D9"/>
          </w:tcPr>
          <w:p w14:paraId="48192AF6" w14:textId="75B1C864"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Friday</w:t>
            </w:r>
          </w:p>
        </w:tc>
      </w:tr>
      <w:tr w:rsidR="008646AB" w:rsidRPr="0088074D" w14:paraId="06491C44"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6390B23C"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08.00 – 08.50</w:t>
            </w:r>
          </w:p>
        </w:tc>
        <w:tc>
          <w:tcPr>
            <w:tcW w:w="1506" w:type="dxa"/>
          </w:tcPr>
          <w:p w14:paraId="41128BAD" w14:textId="1AE8B692"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D16BF">
              <w:rPr>
                <w:rFonts w:asciiTheme="majorHAnsi" w:hAnsiTheme="majorHAnsi" w:cstheme="majorHAnsi"/>
                <w:bCs/>
                <w:sz w:val="18"/>
                <w:szCs w:val="18"/>
              </w:rPr>
              <w:t>Morning visit</w:t>
            </w:r>
          </w:p>
        </w:tc>
        <w:tc>
          <w:tcPr>
            <w:tcW w:w="1507" w:type="dxa"/>
          </w:tcPr>
          <w:p w14:paraId="7F854A8E" w14:textId="52DCB6B1"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D16BF">
              <w:rPr>
                <w:rFonts w:asciiTheme="majorHAnsi" w:hAnsiTheme="majorHAnsi" w:cstheme="majorHAnsi"/>
                <w:bCs/>
                <w:sz w:val="18"/>
                <w:szCs w:val="18"/>
              </w:rPr>
              <w:t>Morning visit</w:t>
            </w:r>
          </w:p>
        </w:tc>
        <w:tc>
          <w:tcPr>
            <w:tcW w:w="1507" w:type="dxa"/>
          </w:tcPr>
          <w:p w14:paraId="378A1A34" w14:textId="1DB8EC33"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D16BF">
              <w:rPr>
                <w:rFonts w:asciiTheme="majorHAnsi" w:hAnsiTheme="majorHAnsi" w:cstheme="majorHAnsi"/>
                <w:bCs/>
                <w:sz w:val="18"/>
                <w:szCs w:val="18"/>
              </w:rPr>
              <w:t>Morning visit</w:t>
            </w:r>
          </w:p>
        </w:tc>
        <w:tc>
          <w:tcPr>
            <w:tcW w:w="1507" w:type="dxa"/>
          </w:tcPr>
          <w:p w14:paraId="481C1707" w14:textId="6852ABFF"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D16BF">
              <w:rPr>
                <w:rFonts w:asciiTheme="majorHAnsi" w:hAnsiTheme="majorHAnsi" w:cstheme="majorHAnsi"/>
                <w:bCs/>
                <w:sz w:val="18"/>
                <w:szCs w:val="18"/>
              </w:rPr>
              <w:t>Morning visit</w:t>
            </w:r>
          </w:p>
        </w:tc>
        <w:tc>
          <w:tcPr>
            <w:tcW w:w="1508" w:type="dxa"/>
          </w:tcPr>
          <w:p w14:paraId="78AC5516" w14:textId="1B0A40C4"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BD16BF">
              <w:rPr>
                <w:rFonts w:asciiTheme="majorHAnsi" w:hAnsiTheme="majorHAnsi" w:cstheme="majorHAnsi"/>
                <w:bCs/>
                <w:sz w:val="18"/>
                <w:szCs w:val="18"/>
              </w:rPr>
              <w:t>Morning visit</w:t>
            </w:r>
          </w:p>
        </w:tc>
      </w:tr>
      <w:tr w:rsidR="008646AB" w:rsidRPr="0088074D" w14:paraId="4521680A"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3DCE0624"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09.00 -  09.50</w:t>
            </w:r>
          </w:p>
        </w:tc>
        <w:tc>
          <w:tcPr>
            <w:tcW w:w="1506" w:type="dxa"/>
          </w:tcPr>
          <w:p w14:paraId="23CE57B7"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T3</w:t>
            </w:r>
          </w:p>
        </w:tc>
        <w:tc>
          <w:tcPr>
            <w:tcW w:w="1507" w:type="dxa"/>
          </w:tcPr>
          <w:p w14:paraId="3E07C9A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4BCF815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72A14AC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8" w:type="dxa"/>
          </w:tcPr>
          <w:p w14:paraId="30BFB221"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4739723E"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2DA12F7C"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10.00 – 10.50</w:t>
            </w:r>
          </w:p>
        </w:tc>
        <w:tc>
          <w:tcPr>
            <w:tcW w:w="1506" w:type="dxa"/>
          </w:tcPr>
          <w:p w14:paraId="1BA77873"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02C4837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47F300E1"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5075A37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8" w:type="dxa"/>
          </w:tcPr>
          <w:p w14:paraId="4C0DC48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5071F1BF"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01E09064"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11.00 – 11.50</w:t>
            </w:r>
          </w:p>
        </w:tc>
        <w:tc>
          <w:tcPr>
            <w:tcW w:w="1506" w:type="dxa"/>
          </w:tcPr>
          <w:p w14:paraId="1F0FF3F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420F27F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T7</w:t>
            </w:r>
          </w:p>
        </w:tc>
        <w:tc>
          <w:tcPr>
            <w:tcW w:w="1507" w:type="dxa"/>
          </w:tcPr>
          <w:p w14:paraId="5A7C37E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6A7922E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8" w:type="dxa"/>
          </w:tcPr>
          <w:p w14:paraId="443C1803"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T31</w:t>
            </w:r>
          </w:p>
        </w:tc>
      </w:tr>
      <w:tr w:rsidR="00F17C6C" w:rsidRPr="0088074D" w14:paraId="2828DA6F"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3E54113E"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12.00 – 13.30</w:t>
            </w:r>
          </w:p>
        </w:tc>
        <w:tc>
          <w:tcPr>
            <w:tcW w:w="1506" w:type="dxa"/>
            <w:shd w:val="clear" w:color="auto" w:fill="D9D9D9" w:themeFill="background1" w:themeFillShade="D9"/>
          </w:tcPr>
          <w:p w14:paraId="3A263DBB" w14:textId="1E461FE5"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94B20">
              <w:rPr>
                <w:rFonts w:asciiTheme="majorHAnsi" w:hAnsiTheme="majorHAnsi" w:cstheme="majorHAnsi"/>
                <w:bCs/>
                <w:sz w:val="18"/>
                <w:szCs w:val="18"/>
              </w:rPr>
              <w:t>BREAK</w:t>
            </w:r>
          </w:p>
        </w:tc>
        <w:tc>
          <w:tcPr>
            <w:tcW w:w="1507" w:type="dxa"/>
            <w:shd w:val="clear" w:color="auto" w:fill="D9D9D9" w:themeFill="background1" w:themeFillShade="D9"/>
          </w:tcPr>
          <w:p w14:paraId="681B1057" w14:textId="238A3CDA"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94B20">
              <w:rPr>
                <w:rFonts w:asciiTheme="majorHAnsi" w:hAnsiTheme="majorHAnsi" w:cstheme="majorHAnsi"/>
                <w:bCs/>
                <w:sz w:val="18"/>
                <w:szCs w:val="18"/>
              </w:rPr>
              <w:t>BREAK</w:t>
            </w:r>
          </w:p>
        </w:tc>
        <w:tc>
          <w:tcPr>
            <w:tcW w:w="1507" w:type="dxa"/>
            <w:shd w:val="clear" w:color="auto" w:fill="D9D9D9" w:themeFill="background1" w:themeFillShade="D9"/>
          </w:tcPr>
          <w:p w14:paraId="714EB889" w14:textId="7308B306"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94B20">
              <w:rPr>
                <w:rFonts w:asciiTheme="majorHAnsi" w:hAnsiTheme="majorHAnsi" w:cstheme="majorHAnsi"/>
                <w:bCs/>
                <w:sz w:val="18"/>
                <w:szCs w:val="18"/>
              </w:rPr>
              <w:t>BREAK</w:t>
            </w:r>
          </w:p>
        </w:tc>
        <w:tc>
          <w:tcPr>
            <w:tcW w:w="1507" w:type="dxa"/>
            <w:shd w:val="clear" w:color="auto" w:fill="D9D9D9" w:themeFill="background1" w:themeFillShade="D9"/>
          </w:tcPr>
          <w:p w14:paraId="740A654A" w14:textId="48AF6CB6"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94B20">
              <w:rPr>
                <w:rFonts w:asciiTheme="majorHAnsi" w:hAnsiTheme="majorHAnsi" w:cstheme="majorHAnsi"/>
                <w:bCs/>
                <w:sz w:val="18"/>
                <w:szCs w:val="18"/>
              </w:rPr>
              <w:t>BREAK</w:t>
            </w:r>
          </w:p>
        </w:tc>
        <w:tc>
          <w:tcPr>
            <w:tcW w:w="1508" w:type="dxa"/>
            <w:shd w:val="clear" w:color="auto" w:fill="D9D9D9" w:themeFill="background1" w:themeFillShade="D9"/>
          </w:tcPr>
          <w:p w14:paraId="4DDCBC19" w14:textId="18465B9D"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94B20">
              <w:rPr>
                <w:rFonts w:asciiTheme="majorHAnsi" w:hAnsiTheme="majorHAnsi" w:cstheme="majorHAnsi"/>
                <w:bCs/>
                <w:sz w:val="18"/>
                <w:szCs w:val="18"/>
              </w:rPr>
              <w:t>BREAK</w:t>
            </w:r>
          </w:p>
        </w:tc>
      </w:tr>
      <w:tr w:rsidR="008646AB" w:rsidRPr="0088074D" w14:paraId="7CD28FC5"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42509583"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13.30 – 14.20</w:t>
            </w:r>
          </w:p>
        </w:tc>
        <w:tc>
          <w:tcPr>
            <w:tcW w:w="1506" w:type="dxa"/>
          </w:tcPr>
          <w:p w14:paraId="28849D7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029A37D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715C5FB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7FD09C9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8" w:type="dxa"/>
          </w:tcPr>
          <w:p w14:paraId="011424C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7D63E023"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34E27759"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14.30 – 15.20</w:t>
            </w:r>
          </w:p>
        </w:tc>
        <w:tc>
          <w:tcPr>
            <w:tcW w:w="1506" w:type="dxa"/>
          </w:tcPr>
          <w:p w14:paraId="6F095D3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554AA0B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2B043EC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T13</w:t>
            </w:r>
          </w:p>
        </w:tc>
        <w:tc>
          <w:tcPr>
            <w:tcW w:w="1507" w:type="dxa"/>
          </w:tcPr>
          <w:p w14:paraId="5CE86DB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8" w:type="dxa"/>
          </w:tcPr>
          <w:p w14:paraId="5BC706F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05ACEFB5"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7B9AA2CF"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15.30 – 16.20</w:t>
            </w:r>
          </w:p>
        </w:tc>
        <w:tc>
          <w:tcPr>
            <w:tcW w:w="1506" w:type="dxa"/>
          </w:tcPr>
          <w:p w14:paraId="7664E86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183434A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25D4829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7" w:type="dxa"/>
          </w:tcPr>
          <w:p w14:paraId="64A1F2B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T8</w:t>
            </w:r>
          </w:p>
        </w:tc>
        <w:tc>
          <w:tcPr>
            <w:tcW w:w="1508" w:type="dxa"/>
          </w:tcPr>
          <w:p w14:paraId="33E8D12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F17C6C" w:rsidRPr="0088074D" w14:paraId="321D54C1" w14:textId="77777777" w:rsidTr="00DC0455">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5674B61D"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16.30 – 17.00</w:t>
            </w:r>
          </w:p>
        </w:tc>
        <w:tc>
          <w:tcPr>
            <w:tcW w:w="1506" w:type="dxa"/>
          </w:tcPr>
          <w:p w14:paraId="567B5BB0" w14:textId="6F2A3E85"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565CC7">
              <w:rPr>
                <w:rFonts w:asciiTheme="majorHAnsi" w:hAnsiTheme="majorHAnsi" w:cstheme="majorHAnsi"/>
                <w:bCs/>
                <w:sz w:val="18"/>
                <w:szCs w:val="18"/>
              </w:rPr>
              <w:t>Evening visit</w:t>
            </w:r>
          </w:p>
        </w:tc>
        <w:tc>
          <w:tcPr>
            <w:tcW w:w="1507" w:type="dxa"/>
          </w:tcPr>
          <w:p w14:paraId="55795105" w14:textId="1375C2D4"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565CC7">
              <w:rPr>
                <w:rFonts w:asciiTheme="majorHAnsi" w:hAnsiTheme="majorHAnsi" w:cstheme="majorHAnsi"/>
                <w:bCs/>
                <w:sz w:val="18"/>
                <w:szCs w:val="18"/>
              </w:rPr>
              <w:t>Evening visit</w:t>
            </w:r>
          </w:p>
        </w:tc>
        <w:tc>
          <w:tcPr>
            <w:tcW w:w="1507" w:type="dxa"/>
          </w:tcPr>
          <w:p w14:paraId="2A25FDBE" w14:textId="09E63C07"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565CC7">
              <w:rPr>
                <w:rFonts w:asciiTheme="majorHAnsi" w:hAnsiTheme="majorHAnsi" w:cstheme="majorHAnsi"/>
                <w:bCs/>
                <w:sz w:val="18"/>
                <w:szCs w:val="18"/>
              </w:rPr>
              <w:t>Evening visit</w:t>
            </w:r>
          </w:p>
        </w:tc>
        <w:tc>
          <w:tcPr>
            <w:tcW w:w="1507" w:type="dxa"/>
          </w:tcPr>
          <w:p w14:paraId="0E841C19" w14:textId="7C80DA4A"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565CC7">
              <w:rPr>
                <w:rFonts w:asciiTheme="majorHAnsi" w:hAnsiTheme="majorHAnsi" w:cstheme="majorHAnsi"/>
                <w:bCs/>
                <w:sz w:val="18"/>
                <w:szCs w:val="18"/>
              </w:rPr>
              <w:t>Evening visit</w:t>
            </w:r>
          </w:p>
        </w:tc>
        <w:tc>
          <w:tcPr>
            <w:tcW w:w="1508" w:type="dxa"/>
          </w:tcPr>
          <w:p w14:paraId="7D3695CA" w14:textId="0C2CDBC7"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565CC7">
              <w:rPr>
                <w:rFonts w:asciiTheme="majorHAnsi" w:hAnsiTheme="majorHAnsi" w:cstheme="majorHAnsi"/>
                <w:bCs/>
                <w:sz w:val="18"/>
                <w:szCs w:val="18"/>
              </w:rPr>
              <w:t>Evening visit</w:t>
            </w:r>
          </w:p>
        </w:tc>
      </w:tr>
    </w:tbl>
    <w:p w14:paraId="561D448A" w14:textId="77777777" w:rsidR="0088074D" w:rsidRPr="0088074D" w:rsidRDefault="0088074D" w:rsidP="0088074D">
      <w:pPr>
        <w:rPr>
          <w:rFonts w:asciiTheme="majorHAnsi" w:hAnsiTheme="majorHAnsi" w:cstheme="majorHAnsi"/>
          <w:lang w:val="en-GB"/>
        </w:rPr>
      </w:pPr>
    </w:p>
    <w:tbl>
      <w:tblPr>
        <w:tblStyle w:val="KlavuzTablo1Ak1"/>
        <w:tblW w:w="0" w:type="auto"/>
        <w:tblInd w:w="108" w:type="dxa"/>
        <w:tblLook w:val="04A0" w:firstRow="1" w:lastRow="0" w:firstColumn="1" w:lastColumn="0" w:noHBand="0" w:noVBand="1"/>
      </w:tblPr>
      <w:tblGrid>
        <w:gridCol w:w="1366"/>
        <w:gridCol w:w="1509"/>
        <w:gridCol w:w="1509"/>
        <w:gridCol w:w="1509"/>
        <w:gridCol w:w="1509"/>
        <w:gridCol w:w="1509"/>
      </w:tblGrid>
      <w:tr w:rsidR="0088074D" w:rsidRPr="0088074D" w14:paraId="616CB982" w14:textId="77777777" w:rsidTr="008646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3BDB462A" w14:textId="38856EA7" w:rsidR="0088074D" w:rsidRPr="0088074D" w:rsidRDefault="007C06C4" w:rsidP="0088074D">
            <w:pPr>
              <w:jc w:val="center"/>
              <w:rPr>
                <w:rFonts w:asciiTheme="majorHAnsi" w:hAnsiTheme="majorHAnsi" w:cstheme="majorHAnsi"/>
              </w:rPr>
            </w:pPr>
            <w:r>
              <w:rPr>
                <w:rFonts w:asciiTheme="majorHAnsi" w:hAnsiTheme="majorHAnsi" w:cstheme="majorHAnsi"/>
              </w:rPr>
              <w:t>5</w:t>
            </w:r>
            <w:r w:rsidRPr="007C06C4">
              <w:rPr>
                <w:rFonts w:asciiTheme="majorHAnsi" w:hAnsiTheme="majorHAnsi" w:cstheme="majorHAnsi"/>
                <w:vertAlign w:val="superscript"/>
              </w:rPr>
              <w:t>th</w:t>
            </w:r>
            <w:r>
              <w:rPr>
                <w:rFonts w:asciiTheme="majorHAnsi" w:hAnsiTheme="majorHAnsi" w:cstheme="majorHAnsi"/>
              </w:rPr>
              <w:t xml:space="preserve"> WEEK</w:t>
            </w:r>
          </w:p>
        </w:tc>
        <w:tc>
          <w:tcPr>
            <w:tcW w:w="7545" w:type="dxa"/>
            <w:gridSpan w:val="5"/>
            <w:shd w:val="clear" w:color="auto" w:fill="D9D9D9" w:themeFill="background1" w:themeFillShade="D9"/>
          </w:tcPr>
          <w:p w14:paraId="661F7F8A" w14:textId="012062D9" w:rsidR="0088074D" w:rsidRPr="0088074D" w:rsidRDefault="008646AB" w:rsidP="008646AB">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Days</w:t>
            </w:r>
          </w:p>
        </w:tc>
      </w:tr>
      <w:tr w:rsidR="008646AB" w:rsidRPr="0088074D" w14:paraId="1FFE15EA"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23158B0B" w14:textId="28F5A15B" w:rsidR="008646AB" w:rsidRPr="0088074D" w:rsidRDefault="008646AB" w:rsidP="008646AB">
            <w:pPr>
              <w:jc w:val="center"/>
              <w:rPr>
                <w:rFonts w:asciiTheme="majorHAnsi" w:hAnsiTheme="majorHAnsi" w:cstheme="majorHAnsi"/>
              </w:rPr>
            </w:pPr>
            <w:r>
              <w:rPr>
                <w:rFonts w:asciiTheme="majorHAnsi" w:hAnsiTheme="majorHAnsi" w:cstheme="majorHAnsi"/>
              </w:rPr>
              <w:t>Hours</w:t>
            </w:r>
          </w:p>
        </w:tc>
        <w:tc>
          <w:tcPr>
            <w:tcW w:w="1509" w:type="dxa"/>
            <w:shd w:val="clear" w:color="auto" w:fill="D9D9D9" w:themeFill="background1" w:themeFillShade="D9"/>
          </w:tcPr>
          <w:p w14:paraId="0C83DE2B" w14:textId="7D235572"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Monday</w:t>
            </w:r>
          </w:p>
        </w:tc>
        <w:tc>
          <w:tcPr>
            <w:tcW w:w="1509" w:type="dxa"/>
            <w:shd w:val="clear" w:color="auto" w:fill="D9D9D9" w:themeFill="background1" w:themeFillShade="D9"/>
          </w:tcPr>
          <w:p w14:paraId="39EEE1CD" w14:textId="2CDFE675"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Tuesday</w:t>
            </w:r>
          </w:p>
        </w:tc>
        <w:tc>
          <w:tcPr>
            <w:tcW w:w="1509" w:type="dxa"/>
            <w:shd w:val="clear" w:color="auto" w:fill="D9D9D9" w:themeFill="background1" w:themeFillShade="D9"/>
          </w:tcPr>
          <w:p w14:paraId="1C594892" w14:textId="19BC57FB"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Wednesday</w:t>
            </w:r>
          </w:p>
        </w:tc>
        <w:tc>
          <w:tcPr>
            <w:tcW w:w="1509" w:type="dxa"/>
            <w:shd w:val="clear" w:color="auto" w:fill="D9D9D9" w:themeFill="background1" w:themeFillShade="D9"/>
          </w:tcPr>
          <w:p w14:paraId="2841CD60" w14:textId="1FDB5363"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Thursday</w:t>
            </w:r>
          </w:p>
        </w:tc>
        <w:tc>
          <w:tcPr>
            <w:tcW w:w="1509" w:type="dxa"/>
            <w:shd w:val="clear" w:color="auto" w:fill="D9D9D9" w:themeFill="background1" w:themeFillShade="D9"/>
          </w:tcPr>
          <w:p w14:paraId="7F70A886" w14:textId="67B0480E"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Friday</w:t>
            </w:r>
          </w:p>
        </w:tc>
      </w:tr>
      <w:tr w:rsidR="008646AB" w:rsidRPr="0088074D" w14:paraId="49B7F758"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719B87F3"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08.00 – 08.50</w:t>
            </w:r>
          </w:p>
        </w:tc>
        <w:tc>
          <w:tcPr>
            <w:tcW w:w="1509" w:type="dxa"/>
          </w:tcPr>
          <w:p w14:paraId="76BB5C3A" w14:textId="7F04614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352ED0">
              <w:rPr>
                <w:rFonts w:asciiTheme="majorHAnsi" w:hAnsiTheme="majorHAnsi" w:cstheme="majorHAnsi"/>
                <w:bCs/>
                <w:sz w:val="18"/>
                <w:szCs w:val="18"/>
              </w:rPr>
              <w:t>Morning visit</w:t>
            </w:r>
          </w:p>
        </w:tc>
        <w:tc>
          <w:tcPr>
            <w:tcW w:w="1509" w:type="dxa"/>
          </w:tcPr>
          <w:p w14:paraId="0CCE0D17" w14:textId="4A618473"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352ED0">
              <w:rPr>
                <w:rFonts w:asciiTheme="majorHAnsi" w:hAnsiTheme="majorHAnsi" w:cstheme="majorHAnsi"/>
                <w:bCs/>
                <w:sz w:val="18"/>
                <w:szCs w:val="18"/>
              </w:rPr>
              <w:t>Morning visit</w:t>
            </w:r>
          </w:p>
        </w:tc>
        <w:tc>
          <w:tcPr>
            <w:tcW w:w="1509" w:type="dxa"/>
          </w:tcPr>
          <w:p w14:paraId="57D8F41C" w14:textId="4D5462A6"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352ED0">
              <w:rPr>
                <w:rFonts w:asciiTheme="majorHAnsi" w:hAnsiTheme="majorHAnsi" w:cstheme="majorHAnsi"/>
                <w:bCs/>
                <w:sz w:val="18"/>
                <w:szCs w:val="18"/>
              </w:rPr>
              <w:t>Morning visit</w:t>
            </w:r>
          </w:p>
        </w:tc>
        <w:tc>
          <w:tcPr>
            <w:tcW w:w="1509" w:type="dxa"/>
          </w:tcPr>
          <w:p w14:paraId="3919BE53" w14:textId="31E14DEB"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352ED0">
              <w:rPr>
                <w:rFonts w:asciiTheme="majorHAnsi" w:hAnsiTheme="majorHAnsi" w:cstheme="majorHAnsi"/>
                <w:bCs/>
                <w:sz w:val="18"/>
                <w:szCs w:val="18"/>
              </w:rPr>
              <w:t>Morning visit</w:t>
            </w:r>
          </w:p>
        </w:tc>
        <w:tc>
          <w:tcPr>
            <w:tcW w:w="1509" w:type="dxa"/>
          </w:tcPr>
          <w:p w14:paraId="2BA73C10" w14:textId="0EA4C441"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352ED0">
              <w:rPr>
                <w:rFonts w:asciiTheme="majorHAnsi" w:hAnsiTheme="majorHAnsi" w:cstheme="majorHAnsi"/>
                <w:bCs/>
                <w:sz w:val="18"/>
                <w:szCs w:val="18"/>
              </w:rPr>
              <w:t>Morning visit</w:t>
            </w:r>
          </w:p>
        </w:tc>
      </w:tr>
      <w:tr w:rsidR="008646AB" w:rsidRPr="0088074D" w14:paraId="5041693B"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3198DA63"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lastRenderedPageBreak/>
              <w:t>09.00 -  09.50</w:t>
            </w:r>
          </w:p>
        </w:tc>
        <w:tc>
          <w:tcPr>
            <w:tcW w:w="1509" w:type="dxa"/>
          </w:tcPr>
          <w:p w14:paraId="4FFEE5A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T4</w:t>
            </w:r>
          </w:p>
        </w:tc>
        <w:tc>
          <w:tcPr>
            <w:tcW w:w="1509" w:type="dxa"/>
          </w:tcPr>
          <w:p w14:paraId="00BC06E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4862060A"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738E8EF7"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F0F7D2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7C2DED87"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786EE661"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10.00 – 10.50</w:t>
            </w:r>
          </w:p>
        </w:tc>
        <w:tc>
          <w:tcPr>
            <w:tcW w:w="1509" w:type="dxa"/>
          </w:tcPr>
          <w:p w14:paraId="5189114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1269666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708A566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622B213"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7C163CF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7B1C90D9"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08FE4291"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11.00 – 11.50</w:t>
            </w:r>
          </w:p>
        </w:tc>
        <w:tc>
          <w:tcPr>
            <w:tcW w:w="1509" w:type="dxa"/>
          </w:tcPr>
          <w:p w14:paraId="1D4C652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16D1770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T8</w:t>
            </w:r>
          </w:p>
        </w:tc>
        <w:tc>
          <w:tcPr>
            <w:tcW w:w="1509" w:type="dxa"/>
          </w:tcPr>
          <w:p w14:paraId="7CCF92D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4242344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0DB60C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T32</w:t>
            </w:r>
          </w:p>
        </w:tc>
      </w:tr>
      <w:tr w:rsidR="00F17C6C" w:rsidRPr="0088074D" w14:paraId="092B454C"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11EDDDE1"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12.00 – 13.30</w:t>
            </w:r>
          </w:p>
        </w:tc>
        <w:tc>
          <w:tcPr>
            <w:tcW w:w="1509" w:type="dxa"/>
            <w:shd w:val="clear" w:color="auto" w:fill="D9D9D9" w:themeFill="background1" w:themeFillShade="D9"/>
          </w:tcPr>
          <w:p w14:paraId="6D65C84B" w14:textId="77EDEF16"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1F020F">
              <w:rPr>
                <w:rFonts w:asciiTheme="majorHAnsi" w:hAnsiTheme="majorHAnsi" w:cstheme="majorHAnsi"/>
                <w:bCs/>
                <w:sz w:val="18"/>
                <w:szCs w:val="18"/>
              </w:rPr>
              <w:t>BREAK</w:t>
            </w:r>
          </w:p>
        </w:tc>
        <w:tc>
          <w:tcPr>
            <w:tcW w:w="1509" w:type="dxa"/>
            <w:shd w:val="clear" w:color="auto" w:fill="D9D9D9" w:themeFill="background1" w:themeFillShade="D9"/>
          </w:tcPr>
          <w:p w14:paraId="74C1D0FD" w14:textId="7E69400B"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1F020F">
              <w:rPr>
                <w:rFonts w:asciiTheme="majorHAnsi" w:hAnsiTheme="majorHAnsi" w:cstheme="majorHAnsi"/>
                <w:bCs/>
                <w:sz w:val="18"/>
                <w:szCs w:val="18"/>
              </w:rPr>
              <w:t>BREAK</w:t>
            </w:r>
          </w:p>
        </w:tc>
        <w:tc>
          <w:tcPr>
            <w:tcW w:w="1509" w:type="dxa"/>
            <w:shd w:val="clear" w:color="auto" w:fill="D9D9D9" w:themeFill="background1" w:themeFillShade="D9"/>
          </w:tcPr>
          <w:p w14:paraId="4A7B81E8" w14:textId="5218F6D3"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1F020F">
              <w:rPr>
                <w:rFonts w:asciiTheme="majorHAnsi" w:hAnsiTheme="majorHAnsi" w:cstheme="majorHAnsi"/>
                <w:bCs/>
                <w:sz w:val="18"/>
                <w:szCs w:val="18"/>
              </w:rPr>
              <w:t>BREAK</w:t>
            </w:r>
          </w:p>
        </w:tc>
        <w:tc>
          <w:tcPr>
            <w:tcW w:w="1509" w:type="dxa"/>
            <w:shd w:val="clear" w:color="auto" w:fill="D9D9D9" w:themeFill="background1" w:themeFillShade="D9"/>
          </w:tcPr>
          <w:p w14:paraId="7F336ED4" w14:textId="014B9194"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1F020F">
              <w:rPr>
                <w:rFonts w:asciiTheme="majorHAnsi" w:hAnsiTheme="majorHAnsi" w:cstheme="majorHAnsi"/>
                <w:bCs/>
                <w:sz w:val="18"/>
                <w:szCs w:val="18"/>
              </w:rPr>
              <w:t>BREAK</w:t>
            </w:r>
          </w:p>
        </w:tc>
        <w:tc>
          <w:tcPr>
            <w:tcW w:w="1509" w:type="dxa"/>
            <w:shd w:val="clear" w:color="auto" w:fill="D9D9D9" w:themeFill="background1" w:themeFillShade="D9"/>
          </w:tcPr>
          <w:p w14:paraId="732FBB24" w14:textId="22168BDD"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1F020F">
              <w:rPr>
                <w:rFonts w:asciiTheme="majorHAnsi" w:hAnsiTheme="majorHAnsi" w:cstheme="majorHAnsi"/>
                <w:bCs/>
                <w:sz w:val="18"/>
                <w:szCs w:val="18"/>
              </w:rPr>
              <w:t>BREAK</w:t>
            </w:r>
          </w:p>
        </w:tc>
      </w:tr>
      <w:tr w:rsidR="008646AB" w:rsidRPr="0088074D" w14:paraId="7C55F6D8"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5C0E39C4"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13.30 – 14.20</w:t>
            </w:r>
          </w:p>
        </w:tc>
        <w:tc>
          <w:tcPr>
            <w:tcW w:w="1509" w:type="dxa"/>
          </w:tcPr>
          <w:p w14:paraId="28CB072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FDDE25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4E4123E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40A6DB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F20E74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2D73D0BF"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08EBAB11"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14.30 – 15.20</w:t>
            </w:r>
          </w:p>
        </w:tc>
        <w:tc>
          <w:tcPr>
            <w:tcW w:w="1509" w:type="dxa"/>
          </w:tcPr>
          <w:p w14:paraId="540E628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46E7779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8E4AB4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T11</w:t>
            </w:r>
          </w:p>
        </w:tc>
        <w:tc>
          <w:tcPr>
            <w:tcW w:w="1509" w:type="dxa"/>
          </w:tcPr>
          <w:p w14:paraId="378CD76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130853A"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09D768A5"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4F1BFE96"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15.30 – 16.20</w:t>
            </w:r>
          </w:p>
        </w:tc>
        <w:tc>
          <w:tcPr>
            <w:tcW w:w="1509" w:type="dxa"/>
          </w:tcPr>
          <w:p w14:paraId="00029A1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7EDEE0E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47683CF1"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4F6C49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T12</w:t>
            </w:r>
          </w:p>
        </w:tc>
        <w:tc>
          <w:tcPr>
            <w:tcW w:w="1509" w:type="dxa"/>
          </w:tcPr>
          <w:p w14:paraId="09E0A2E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F17C6C" w:rsidRPr="0088074D" w14:paraId="10A7E41D"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27D62FCD"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16.30 – 17.00</w:t>
            </w:r>
          </w:p>
        </w:tc>
        <w:tc>
          <w:tcPr>
            <w:tcW w:w="1509" w:type="dxa"/>
          </w:tcPr>
          <w:p w14:paraId="5EF4853E" w14:textId="4CCA043B"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A21BF5">
              <w:rPr>
                <w:rFonts w:asciiTheme="majorHAnsi" w:hAnsiTheme="majorHAnsi" w:cstheme="majorHAnsi"/>
                <w:bCs/>
                <w:sz w:val="18"/>
                <w:szCs w:val="18"/>
              </w:rPr>
              <w:t>Evening visit</w:t>
            </w:r>
          </w:p>
        </w:tc>
        <w:tc>
          <w:tcPr>
            <w:tcW w:w="1509" w:type="dxa"/>
          </w:tcPr>
          <w:p w14:paraId="65A87715" w14:textId="15CFC01B"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A21BF5">
              <w:rPr>
                <w:rFonts w:asciiTheme="majorHAnsi" w:hAnsiTheme="majorHAnsi" w:cstheme="majorHAnsi"/>
                <w:bCs/>
                <w:sz w:val="18"/>
                <w:szCs w:val="18"/>
              </w:rPr>
              <w:t>Evening visit</w:t>
            </w:r>
          </w:p>
        </w:tc>
        <w:tc>
          <w:tcPr>
            <w:tcW w:w="1509" w:type="dxa"/>
          </w:tcPr>
          <w:p w14:paraId="0AED5F7C" w14:textId="2D5965B6"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A21BF5">
              <w:rPr>
                <w:rFonts w:asciiTheme="majorHAnsi" w:hAnsiTheme="majorHAnsi" w:cstheme="majorHAnsi"/>
                <w:bCs/>
                <w:sz w:val="18"/>
                <w:szCs w:val="18"/>
              </w:rPr>
              <w:t>Evening visit</w:t>
            </w:r>
          </w:p>
        </w:tc>
        <w:tc>
          <w:tcPr>
            <w:tcW w:w="1509" w:type="dxa"/>
          </w:tcPr>
          <w:p w14:paraId="4F74DF61" w14:textId="5FC77F37"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A21BF5">
              <w:rPr>
                <w:rFonts w:asciiTheme="majorHAnsi" w:hAnsiTheme="majorHAnsi" w:cstheme="majorHAnsi"/>
                <w:bCs/>
                <w:sz w:val="18"/>
                <w:szCs w:val="18"/>
              </w:rPr>
              <w:t>Evening visit</w:t>
            </w:r>
          </w:p>
        </w:tc>
        <w:tc>
          <w:tcPr>
            <w:tcW w:w="1509" w:type="dxa"/>
          </w:tcPr>
          <w:p w14:paraId="51AA6314" w14:textId="50A55BF6"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A21BF5">
              <w:rPr>
                <w:rFonts w:asciiTheme="majorHAnsi" w:hAnsiTheme="majorHAnsi" w:cstheme="majorHAnsi"/>
                <w:bCs/>
                <w:sz w:val="18"/>
                <w:szCs w:val="18"/>
              </w:rPr>
              <w:t>Evening visit</w:t>
            </w:r>
          </w:p>
        </w:tc>
      </w:tr>
    </w:tbl>
    <w:p w14:paraId="40B0B143" w14:textId="77777777" w:rsidR="0088074D" w:rsidRPr="0088074D" w:rsidRDefault="0088074D" w:rsidP="0088074D">
      <w:pPr>
        <w:rPr>
          <w:rFonts w:asciiTheme="majorHAnsi" w:hAnsiTheme="majorHAnsi" w:cstheme="majorHAnsi"/>
          <w:lang w:val="en-GB"/>
        </w:rPr>
      </w:pPr>
    </w:p>
    <w:tbl>
      <w:tblPr>
        <w:tblStyle w:val="KlavuzTablo1Ak1"/>
        <w:tblW w:w="0" w:type="auto"/>
        <w:tblInd w:w="108" w:type="dxa"/>
        <w:tblLook w:val="04A0" w:firstRow="1" w:lastRow="0" w:firstColumn="1" w:lastColumn="0" w:noHBand="0" w:noVBand="1"/>
      </w:tblPr>
      <w:tblGrid>
        <w:gridCol w:w="1366"/>
        <w:gridCol w:w="1509"/>
        <w:gridCol w:w="1509"/>
        <w:gridCol w:w="1509"/>
        <w:gridCol w:w="1509"/>
        <w:gridCol w:w="1509"/>
      </w:tblGrid>
      <w:tr w:rsidR="0088074D" w:rsidRPr="0088074D" w14:paraId="0752C2E0" w14:textId="77777777" w:rsidTr="008646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558D3A2B" w14:textId="3700B8B5" w:rsidR="0088074D" w:rsidRPr="0088074D" w:rsidRDefault="0088074D" w:rsidP="0088074D">
            <w:pPr>
              <w:jc w:val="center"/>
              <w:rPr>
                <w:rFonts w:asciiTheme="majorHAnsi" w:hAnsiTheme="majorHAnsi" w:cstheme="majorHAnsi"/>
              </w:rPr>
            </w:pPr>
            <w:r w:rsidRPr="0088074D">
              <w:rPr>
                <w:rFonts w:asciiTheme="majorHAnsi" w:hAnsiTheme="majorHAnsi" w:cstheme="majorHAnsi"/>
              </w:rPr>
              <w:t>6</w:t>
            </w:r>
            <w:r w:rsidR="007C06C4" w:rsidRPr="007C06C4">
              <w:rPr>
                <w:rFonts w:asciiTheme="majorHAnsi" w:hAnsiTheme="majorHAnsi" w:cstheme="majorHAnsi"/>
                <w:vertAlign w:val="superscript"/>
              </w:rPr>
              <w:t>th</w:t>
            </w:r>
            <w:r w:rsidR="007C06C4">
              <w:rPr>
                <w:rFonts w:asciiTheme="majorHAnsi" w:hAnsiTheme="majorHAnsi" w:cstheme="majorHAnsi"/>
              </w:rPr>
              <w:t xml:space="preserve"> WEEK</w:t>
            </w:r>
          </w:p>
        </w:tc>
        <w:tc>
          <w:tcPr>
            <w:tcW w:w="7545" w:type="dxa"/>
            <w:gridSpan w:val="5"/>
            <w:shd w:val="clear" w:color="auto" w:fill="D9D9D9" w:themeFill="background1" w:themeFillShade="D9"/>
          </w:tcPr>
          <w:p w14:paraId="25FD73DE" w14:textId="3EF338B6" w:rsidR="0088074D" w:rsidRPr="0088074D" w:rsidRDefault="008646AB" w:rsidP="008646AB">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Days</w:t>
            </w:r>
          </w:p>
        </w:tc>
      </w:tr>
      <w:tr w:rsidR="008646AB" w:rsidRPr="0088074D" w14:paraId="5C5D2197"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0D0AB9D5" w14:textId="6CC0819D" w:rsidR="008646AB" w:rsidRPr="0088074D" w:rsidRDefault="008646AB" w:rsidP="008646AB">
            <w:pPr>
              <w:jc w:val="center"/>
              <w:rPr>
                <w:rFonts w:asciiTheme="majorHAnsi" w:hAnsiTheme="majorHAnsi" w:cstheme="majorHAnsi"/>
              </w:rPr>
            </w:pPr>
            <w:r>
              <w:rPr>
                <w:rFonts w:asciiTheme="majorHAnsi" w:hAnsiTheme="majorHAnsi" w:cstheme="majorHAnsi"/>
              </w:rPr>
              <w:t>Hours</w:t>
            </w:r>
          </w:p>
        </w:tc>
        <w:tc>
          <w:tcPr>
            <w:tcW w:w="1509" w:type="dxa"/>
            <w:shd w:val="clear" w:color="auto" w:fill="D9D9D9" w:themeFill="background1" w:themeFillShade="D9"/>
          </w:tcPr>
          <w:p w14:paraId="6F87EB88" w14:textId="241231FB"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Monday</w:t>
            </w:r>
          </w:p>
        </w:tc>
        <w:tc>
          <w:tcPr>
            <w:tcW w:w="1509" w:type="dxa"/>
            <w:shd w:val="clear" w:color="auto" w:fill="D9D9D9" w:themeFill="background1" w:themeFillShade="D9"/>
          </w:tcPr>
          <w:p w14:paraId="4C63A15D" w14:textId="481B1C04"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Tuesday</w:t>
            </w:r>
          </w:p>
        </w:tc>
        <w:tc>
          <w:tcPr>
            <w:tcW w:w="1509" w:type="dxa"/>
            <w:shd w:val="clear" w:color="auto" w:fill="D9D9D9" w:themeFill="background1" w:themeFillShade="D9"/>
          </w:tcPr>
          <w:p w14:paraId="2532486D" w14:textId="7566165E"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Wednesday</w:t>
            </w:r>
          </w:p>
        </w:tc>
        <w:tc>
          <w:tcPr>
            <w:tcW w:w="1509" w:type="dxa"/>
            <w:shd w:val="clear" w:color="auto" w:fill="D9D9D9" w:themeFill="background1" w:themeFillShade="D9"/>
          </w:tcPr>
          <w:p w14:paraId="151136B2" w14:textId="6F38AB6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Thursday</w:t>
            </w:r>
          </w:p>
        </w:tc>
        <w:tc>
          <w:tcPr>
            <w:tcW w:w="1509" w:type="dxa"/>
            <w:shd w:val="clear" w:color="auto" w:fill="D9D9D9" w:themeFill="background1" w:themeFillShade="D9"/>
          </w:tcPr>
          <w:p w14:paraId="506C0DE0" w14:textId="687D0070"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Friday</w:t>
            </w:r>
          </w:p>
        </w:tc>
      </w:tr>
      <w:tr w:rsidR="008646AB" w:rsidRPr="0088074D" w14:paraId="605E2958"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7BDE882D"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08.00 – 08.50</w:t>
            </w:r>
          </w:p>
        </w:tc>
        <w:tc>
          <w:tcPr>
            <w:tcW w:w="1509" w:type="dxa"/>
          </w:tcPr>
          <w:p w14:paraId="231B1CE3" w14:textId="5CDAEF72"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1C17AB">
              <w:rPr>
                <w:rFonts w:asciiTheme="majorHAnsi" w:hAnsiTheme="majorHAnsi" w:cstheme="majorHAnsi"/>
                <w:bCs/>
                <w:sz w:val="18"/>
                <w:szCs w:val="18"/>
              </w:rPr>
              <w:t>Morning visit</w:t>
            </w:r>
          </w:p>
        </w:tc>
        <w:tc>
          <w:tcPr>
            <w:tcW w:w="1509" w:type="dxa"/>
          </w:tcPr>
          <w:p w14:paraId="622FF1BA" w14:textId="42CE9D84"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1C17AB">
              <w:rPr>
                <w:rFonts w:asciiTheme="majorHAnsi" w:hAnsiTheme="majorHAnsi" w:cstheme="majorHAnsi"/>
                <w:bCs/>
                <w:sz w:val="18"/>
                <w:szCs w:val="18"/>
              </w:rPr>
              <w:t>Morning visit</w:t>
            </w:r>
          </w:p>
        </w:tc>
        <w:tc>
          <w:tcPr>
            <w:tcW w:w="1509" w:type="dxa"/>
          </w:tcPr>
          <w:p w14:paraId="64594E6D" w14:textId="70475152"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1C17AB">
              <w:rPr>
                <w:rFonts w:asciiTheme="majorHAnsi" w:hAnsiTheme="majorHAnsi" w:cstheme="majorHAnsi"/>
                <w:bCs/>
                <w:sz w:val="18"/>
                <w:szCs w:val="18"/>
              </w:rPr>
              <w:t>Morning visit</w:t>
            </w:r>
          </w:p>
        </w:tc>
        <w:tc>
          <w:tcPr>
            <w:tcW w:w="1509" w:type="dxa"/>
          </w:tcPr>
          <w:p w14:paraId="51228DFA" w14:textId="6DDF4FD0"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1C17AB">
              <w:rPr>
                <w:rFonts w:asciiTheme="majorHAnsi" w:hAnsiTheme="majorHAnsi" w:cstheme="majorHAnsi"/>
                <w:bCs/>
                <w:sz w:val="18"/>
                <w:szCs w:val="18"/>
              </w:rPr>
              <w:t>Morning visit</w:t>
            </w:r>
          </w:p>
        </w:tc>
        <w:tc>
          <w:tcPr>
            <w:tcW w:w="1509" w:type="dxa"/>
          </w:tcPr>
          <w:p w14:paraId="35AD9C9E" w14:textId="1B345778"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1C17AB">
              <w:rPr>
                <w:rFonts w:asciiTheme="majorHAnsi" w:hAnsiTheme="majorHAnsi" w:cstheme="majorHAnsi"/>
                <w:bCs/>
                <w:sz w:val="18"/>
                <w:szCs w:val="18"/>
              </w:rPr>
              <w:t>Morning visit</w:t>
            </w:r>
          </w:p>
        </w:tc>
      </w:tr>
      <w:tr w:rsidR="008646AB" w:rsidRPr="0088074D" w14:paraId="02E50A90"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17650DE8"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09.00 -  09.50</w:t>
            </w:r>
          </w:p>
        </w:tc>
        <w:tc>
          <w:tcPr>
            <w:tcW w:w="1509" w:type="dxa"/>
          </w:tcPr>
          <w:p w14:paraId="1AD3373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T15</w:t>
            </w:r>
          </w:p>
        </w:tc>
        <w:tc>
          <w:tcPr>
            <w:tcW w:w="1509" w:type="dxa"/>
          </w:tcPr>
          <w:p w14:paraId="33F98907"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70AA1C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DEDB0D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2A584D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0A176188"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27D2F87A"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10.00 – 10.50</w:t>
            </w:r>
          </w:p>
        </w:tc>
        <w:tc>
          <w:tcPr>
            <w:tcW w:w="1509" w:type="dxa"/>
          </w:tcPr>
          <w:p w14:paraId="639322B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1EA7680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174F7C9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5F6B535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36A24E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1EE8F824"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3E05522F"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11.00 – 11.50</w:t>
            </w:r>
          </w:p>
        </w:tc>
        <w:tc>
          <w:tcPr>
            <w:tcW w:w="1509" w:type="dxa"/>
          </w:tcPr>
          <w:p w14:paraId="6D2E9C41"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02D58E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T16</w:t>
            </w:r>
          </w:p>
        </w:tc>
        <w:tc>
          <w:tcPr>
            <w:tcW w:w="1509" w:type="dxa"/>
          </w:tcPr>
          <w:p w14:paraId="56B7A5E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5E64538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49E630B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T28</w:t>
            </w:r>
          </w:p>
        </w:tc>
      </w:tr>
      <w:tr w:rsidR="00F17C6C" w:rsidRPr="0088074D" w14:paraId="0685B0CF"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6A842E01"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12.00 – 13.30</w:t>
            </w:r>
          </w:p>
        </w:tc>
        <w:tc>
          <w:tcPr>
            <w:tcW w:w="1509" w:type="dxa"/>
            <w:shd w:val="clear" w:color="auto" w:fill="D9D9D9" w:themeFill="background1" w:themeFillShade="D9"/>
          </w:tcPr>
          <w:p w14:paraId="6BE5CDA7" w14:textId="47B4146B"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7D1F93">
              <w:rPr>
                <w:rFonts w:asciiTheme="majorHAnsi" w:hAnsiTheme="majorHAnsi" w:cstheme="majorHAnsi"/>
                <w:bCs/>
                <w:sz w:val="18"/>
                <w:szCs w:val="18"/>
              </w:rPr>
              <w:t>BREAK</w:t>
            </w:r>
          </w:p>
        </w:tc>
        <w:tc>
          <w:tcPr>
            <w:tcW w:w="1509" w:type="dxa"/>
            <w:shd w:val="clear" w:color="auto" w:fill="D9D9D9" w:themeFill="background1" w:themeFillShade="D9"/>
          </w:tcPr>
          <w:p w14:paraId="6A0F7215" w14:textId="67FB3591"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7D1F93">
              <w:rPr>
                <w:rFonts w:asciiTheme="majorHAnsi" w:hAnsiTheme="majorHAnsi" w:cstheme="majorHAnsi"/>
                <w:bCs/>
                <w:sz w:val="18"/>
                <w:szCs w:val="18"/>
              </w:rPr>
              <w:t>BREAK</w:t>
            </w:r>
          </w:p>
        </w:tc>
        <w:tc>
          <w:tcPr>
            <w:tcW w:w="1509" w:type="dxa"/>
            <w:shd w:val="clear" w:color="auto" w:fill="D9D9D9" w:themeFill="background1" w:themeFillShade="D9"/>
          </w:tcPr>
          <w:p w14:paraId="6D98778D" w14:textId="3E8FF46B"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7D1F93">
              <w:rPr>
                <w:rFonts w:asciiTheme="majorHAnsi" w:hAnsiTheme="majorHAnsi" w:cstheme="majorHAnsi"/>
                <w:bCs/>
                <w:sz w:val="18"/>
                <w:szCs w:val="18"/>
              </w:rPr>
              <w:t>BREAK</w:t>
            </w:r>
          </w:p>
        </w:tc>
        <w:tc>
          <w:tcPr>
            <w:tcW w:w="1509" w:type="dxa"/>
            <w:shd w:val="clear" w:color="auto" w:fill="D9D9D9" w:themeFill="background1" w:themeFillShade="D9"/>
          </w:tcPr>
          <w:p w14:paraId="0D2F59F5" w14:textId="2F6590EA"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7D1F93">
              <w:rPr>
                <w:rFonts w:asciiTheme="majorHAnsi" w:hAnsiTheme="majorHAnsi" w:cstheme="majorHAnsi"/>
                <w:bCs/>
                <w:sz w:val="18"/>
                <w:szCs w:val="18"/>
              </w:rPr>
              <w:t>BREAK</w:t>
            </w:r>
          </w:p>
        </w:tc>
        <w:tc>
          <w:tcPr>
            <w:tcW w:w="1509" w:type="dxa"/>
            <w:shd w:val="clear" w:color="auto" w:fill="D9D9D9" w:themeFill="background1" w:themeFillShade="D9"/>
          </w:tcPr>
          <w:p w14:paraId="6C9AB7AF" w14:textId="35ED1BB8"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7D1F93">
              <w:rPr>
                <w:rFonts w:asciiTheme="majorHAnsi" w:hAnsiTheme="majorHAnsi" w:cstheme="majorHAnsi"/>
                <w:bCs/>
                <w:sz w:val="18"/>
                <w:szCs w:val="18"/>
              </w:rPr>
              <w:t>BREAK</w:t>
            </w:r>
          </w:p>
        </w:tc>
      </w:tr>
      <w:tr w:rsidR="008646AB" w:rsidRPr="0088074D" w14:paraId="541C1E1D"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51DCAEF8"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13.30 – 14.20</w:t>
            </w:r>
          </w:p>
        </w:tc>
        <w:tc>
          <w:tcPr>
            <w:tcW w:w="1509" w:type="dxa"/>
          </w:tcPr>
          <w:p w14:paraId="1A313BA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DCA748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AE5000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E3E49E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6A71D4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049941E0"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55BC2423"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14.30 – 15.20</w:t>
            </w:r>
          </w:p>
        </w:tc>
        <w:tc>
          <w:tcPr>
            <w:tcW w:w="1509" w:type="dxa"/>
          </w:tcPr>
          <w:p w14:paraId="2DC3383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551811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12D1E55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T18</w:t>
            </w:r>
          </w:p>
        </w:tc>
        <w:tc>
          <w:tcPr>
            <w:tcW w:w="1509" w:type="dxa"/>
          </w:tcPr>
          <w:p w14:paraId="1956EA0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65C0E31"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66747A8F"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0680DA36"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15.30 – 16.20</w:t>
            </w:r>
          </w:p>
        </w:tc>
        <w:tc>
          <w:tcPr>
            <w:tcW w:w="1509" w:type="dxa"/>
          </w:tcPr>
          <w:p w14:paraId="1840071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B5BA23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56A002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E95983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T20</w:t>
            </w:r>
          </w:p>
        </w:tc>
        <w:tc>
          <w:tcPr>
            <w:tcW w:w="1509" w:type="dxa"/>
          </w:tcPr>
          <w:p w14:paraId="0BFC3B1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F17C6C" w:rsidRPr="0088074D" w14:paraId="6D962430"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1D8EB48A"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16.30 – 17.00</w:t>
            </w:r>
          </w:p>
        </w:tc>
        <w:tc>
          <w:tcPr>
            <w:tcW w:w="1509" w:type="dxa"/>
          </w:tcPr>
          <w:p w14:paraId="06B0DDE4" w14:textId="13C02A5C"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797058">
              <w:rPr>
                <w:rFonts w:asciiTheme="majorHAnsi" w:hAnsiTheme="majorHAnsi" w:cstheme="majorHAnsi"/>
                <w:bCs/>
                <w:sz w:val="18"/>
                <w:szCs w:val="18"/>
              </w:rPr>
              <w:t>Evening visit</w:t>
            </w:r>
          </w:p>
        </w:tc>
        <w:tc>
          <w:tcPr>
            <w:tcW w:w="1509" w:type="dxa"/>
          </w:tcPr>
          <w:p w14:paraId="4A3D1971" w14:textId="191F0EF8"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797058">
              <w:rPr>
                <w:rFonts w:asciiTheme="majorHAnsi" w:hAnsiTheme="majorHAnsi" w:cstheme="majorHAnsi"/>
                <w:bCs/>
                <w:sz w:val="18"/>
                <w:szCs w:val="18"/>
              </w:rPr>
              <w:t>Evening visit</w:t>
            </w:r>
          </w:p>
        </w:tc>
        <w:tc>
          <w:tcPr>
            <w:tcW w:w="1509" w:type="dxa"/>
          </w:tcPr>
          <w:p w14:paraId="2505E4EF" w14:textId="00384681"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797058">
              <w:rPr>
                <w:rFonts w:asciiTheme="majorHAnsi" w:hAnsiTheme="majorHAnsi" w:cstheme="majorHAnsi"/>
                <w:bCs/>
                <w:sz w:val="18"/>
                <w:szCs w:val="18"/>
              </w:rPr>
              <w:t>Evening visit</w:t>
            </w:r>
          </w:p>
        </w:tc>
        <w:tc>
          <w:tcPr>
            <w:tcW w:w="1509" w:type="dxa"/>
          </w:tcPr>
          <w:p w14:paraId="6E2C7957" w14:textId="259F1DC0"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797058">
              <w:rPr>
                <w:rFonts w:asciiTheme="majorHAnsi" w:hAnsiTheme="majorHAnsi" w:cstheme="majorHAnsi"/>
                <w:bCs/>
                <w:sz w:val="18"/>
                <w:szCs w:val="18"/>
              </w:rPr>
              <w:t>Evening visit</w:t>
            </w:r>
          </w:p>
        </w:tc>
        <w:tc>
          <w:tcPr>
            <w:tcW w:w="1509" w:type="dxa"/>
          </w:tcPr>
          <w:p w14:paraId="3B37FA9D" w14:textId="4A38B550"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797058">
              <w:rPr>
                <w:rFonts w:asciiTheme="majorHAnsi" w:hAnsiTheme="majorHAnsi" w:cstheme="majorHAnsi"/>
                <w:bCs/>
                <w:sz w:val="18"/>
                <w:szCs w:val="18"/>
              </w:rPr>
              <w:t>Evening visit</w:t>
            </w:r>
          </w:p>
        </w:tc>
      </w:tr>
    </w:tbl>
    <w:p w14:paraId="33F72665" w14:textId="77777777" w:rsidR="0088074D" w:rsidRPr="0088074D" w:rsidRDefault="0088074D" w:rsidP="0088074D">
      <w:pPr>
        <w:rPr>
          <w:rFonts w:asciiTheme="majorHAnsi" w:hAnsiTheme="majorHAnsi" w:cstheme="majorHAnsi"/>
          <w:lang w:val="en-GB"/>
        </w:rPr>
      </w:pPr>
    </w:p>
    <w:tbl>
      <w:tblPr>
        <w:tblStyle w:val="KlavuzTablo1Ak1"/>
        <w:tblW w:w="0" w:type="auto"/>
        <w:tblInd w:w="108" w:type="dxa"/>
        <w:tblLook w:val="04A0" w:firstRow="1" w:lastRow="0" w:firstColumn="1" w:lastColumn="0" w:noHBand="0" w:noVBand="1"/>
      </w:tblPr>
      <w:tblGrid>
        <w:gridCol w:w="1366"/>
        <w:gridCol w:w="1509"/>
        <w:gridCol w:w="1509"/>
        <w:gridCol w:w="1509"/>
        <w:gridCol w:w="1509"/>
        <w:gridCol w:w="1509"/>
      </w:tblGrid>
      <w:tr w:rsidR="0088074D" w:rsidRPr="0088074D" w14:paraId="1BD3E709" w14:textId="77777777" w:rsidTr="008646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2B88CC55" w14:textId="6C750C5A" w:rsidR="0088074D" w:rsidRPr="0088074D" w:rsidRDefault="0088074D" w:rsidP="0088074D">
            <w:pPr>
              <w:jc w:val="center"/>
              <w:rPr>
                <w:rFonts w:asciiTheme="majorHAnsi" w:hAnsiTheme="majorHAnsi" w:cstheme="majorHAnsi"/>
              </w:rPr>
            </w:pPr>
            <w:r w:rsidRPr="0088074D">
              <w:rPr>
                <w:rFonts w:asciiTheme="majorHAnsi" w:hAnsiTheme="majorHAnsi" w:cstheme="majorHAnsi"/>
              </w:rPr>
              <w:t>7</w:t>
            </w:r>
            <w:r w:rsidR="007C06C4" w:rsidRPr="007C06C4">
              <w:rPr>
                <w:rFonts w:asciiTheme="majorHAnsi" w:hAnsiTheme="majorHAnsi" w:cstheme="majorHAnsi"/>
                <w:vertAlign w:val="superscript"/>
              </w:rPr>
              <w:t>th</w:t>
            </w:r>
            <w:r w:rsidR="007C06C4">
              <w:rPr>
                <w:rFonts w:asciiTheme="majorHAnsi" w:hAnsiTheme="majorHAnsi" w:cstheme="majorHAnsi"/>
              </w:rPr>
              <w:t xml:space="preserve"> WEEK</w:t>
            </w:r>
          </w:p>
        </w:tc>
        <w:tc>
          <w:tcPr>
            <w:tcW w:w="7545" w:type="dxa"/>
            <w:gridSpan w:val="5"/>
            <w:shd w:val="clear" w:color="auto" w:fill="D9D9D9" w:themeFill="background1" w:themeFillShade="D9"/>
          </w:tcPr>
          <w:p w14:paraId="3A1391FA" w14:textId="384CB3CA" w:rsidR="0088074D" w:rsidRPr="0088074D" w:rsidRDefault="008646AB" w:rsidP="008646AB">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Days</w:t>
            </w:r>
          </w:p>
        </w:tc>
      </w:tr>
      <w:tr w:rsidR="008646AB" w:rsidRPr="0088074D" w14:paraId="669D247D"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2B52F520" w14:textId="043F3195" w:rsidR="008646AB" w:rsidRPr="0088074D" w:rsidRDefault="008646AB" w:rsidP="008646AB">
            <w:pPr>
              <w:jc w:val="center"/>
              <w:rPr>
                <w:rFonts w:asciiTheme="majorHAnsi" w:hAnsiTheme="majorHAnsi" w:cstheme="majorHAnsi"/>
              </w:rPr>
            </w:pPr>
            <w:r>
              <w:rPr>
                <w:rFonts w:asciiTheme="majorHAnsi" w:hAnsiTheme="majorHAnsi" w:cstheme="majorHAnsi"/>
              </w:rPr>
              <w:t>Hours</w:t>
            </w:r>
          </w:p>
        </w:tc>
        <w:tc>
          <w:tcPr>
            <w:tcW w:w="1509" w:type="dxa"/>
            <w:shd w:val="clear" w:color="auto" w:fill="D9D9D9" w:themeFill="background1" w:themeFillShade="D9"/>
          </w:tcPr>
          <w:p w14:paraId="28929096" w14:textId="3802355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Monday</w:t>
            </w:r>
          </w:p>
        </w:tc>
        <w:tc>
          <w:tcPr>
            <w:tcW w:w="1509" w:type="dxa"/>
            <w:shd w:val="clear" w:color="auto" w:fill="D9D9D9" w:themeFill="background1" w:themeFillShade="D9"/>
          </w:tcPr>
          <w:p w14:paraId="19C19AAB" w14:textId="70450465"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Tuesday</w:t>
            </w:r>
          </w:p>
        </w:tc>
        <w:tc>
          <w:tcPr>
            <w:tcW w:w="1509" w:type="dxa"/>
            <w:shd w:val="clear" w:color="auto" w:fill="D9D9D9" w:themeFill="background1" w:themeFillShade="D9"/>
          </w:tcPr>
          <w:p w14:paraId="3357533C" w14:textId="35FF734E"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Wednesday</w:t>
            </w:r>
          </w:p>
        </w:tc>
        <w:tc>
          <w:tcPr>
            <w:tcW w:w="1509" w:type="dxa"/>
            <w:shd w:val="clear" w:color="auto" w:fill="D9D9D9" w:themeFill="background1" w:themeFillShade="D9"/>
          </w:tcPr>
          <w:p w14:paraId="3820F8B8" w14:textId="5EA2032B"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Thursday</w:t>
            </w:r>
          </w:p>
        </w:tc>
        <w:tc>
          <w:tcPr>
            <w:tcW w:w="1509" w:type="dxa"/>
            <w:shd w:val="clear" w:color="auto" w:fill="D9D9D9" w:themeFill="background1" w:themeFillShade="D9"/>
          </w:tcPr>
          <w:p w14:paraId="63F26F1A" w14:textId="78938DA9"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Friday</w:t>
            </w:r>
          </w:p>
        </w:tc>
      </w:tr>
      <w:tr w:rsidR="008646AB" w:rsidRPr="0088074D" w14:paraId="52D858B5"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358DCCC4"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08.00 – 08.50</w:t>
            </w:r>
          </w:p>
        </w:tc>
        <w:tc>
          <w:tcPr>
            <w:tcW w:w="1509" w:type="dxa"/>
          </w:tcPr>
          <w:p w14:paraId="1BF550A0" w14:textId="774D40E0"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0813A2">
              <w:rPr>
                <w:rFonts w:asciiTheme="majorHAnsi" w:hAnsiTheme="majorHAnsi" w:cstheme="majorHAnsi"/>
                <w:bCs/>
                <w:sz w:val="18"/>
                <w:szCs w:val="18"/>
              </w:rPr>
              <w:t>Morning visit</w:t>
            </w:r>
          </w:p>
        </w:tc>
        <w:tc>
          <w:tcPr>
            <w:tcW w:w="1509" w:type="dxa"/>
          </w:tcPr>
          <w:p w14:paraId="2D22C04D" w14:textId="54591C1A"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0813A2">
              <w:rPr>
                <w:rFonts w:asciiTheme="majorHAnsi" w:hAnsiTheme="majorHAnsi" w:cstheme="majorHAnsi"/>
                <w:bCs/>
                <w:sz w:val="18"/>
                <w:szCs w:val="18"/>
              </w:rPr>
              <w:t>Morning visit</w:t>
            </w:r>
          </w:p>
        </w:tc>
        <w:tc>
          <w:tcPr>
            <w:tcW w:w="1509" w:type="dxa"/>
          </w:tcPr>
          <w:p w14:paraId="293809F7" w14:textId="583212C3"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0813A2">
              <w:rPr>
                <w:rFonts w:asciiTheme="majorHAnsi" w:hAnsiTheme="majorHAnsi" w:cstheme="majorHAnsi"/>
                <w:bCs/>
                <w:sz w:val="18"/>
                <w:szCs w:val="18"/>
              </w:rPr>
              <w:t>Morning visit</w:t>
            </w:r>
          </w:p>
        </w:tc>
        <w:tc>
          <w:tcPr>
            <w:tcW w:w="1509" w:type="dxa"/>
          </w:tcPr>
          <w:p w14:paraId="65E300DA" w14:textId="5F2834B0"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0813A2">
              <w:rPr>
                <w:rFonts w:asciiTheme="majorHAnsi" w:hAnsiTheme="majorHAnsi" w:cstheme="majorHAnsi"/>
                <w:bCs/>
                <w:sz w:val="18"/>
                <w:szCs w:val="18"/>
              </w:rPr>
              <w:t>Morning visit</w:t>
            </w:r>
          </w:p>
        </w:tc>
        <w:tc>
          <w:tcPr>
            <w:tcW w:w="1509" w:type="dxa"/>
          </w:tcPr>
          <w:p w14:paraId="50A486E8" w14:textId="7F1C8733"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0813A2">
              <w:rPr>
                <w:rFonts w:asciiTheme="majorHAnsi" w:hAnsiTheme="majorHAnsi" w:cstheme="majorHAnsi"/>
                <w:bCs/>
                <w:sz w:val="18"/>
                <w:szCs w:val="18"/>
              </w:rPr>
              <w:t>Morning visit</w:t>
            </w:r>
          </w:p>
        </w:tc>
      </w:tr>
      <w:tr w:rsidR="008646AB" w:rsidRPr="0088074D" w14:paraId="2DF57808"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50CFFD35"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09.00 -  09.50</w:t>
            </w:r>
          </w:p>
        </w:tc>
        <w:tc>
          <w:tcPr>
            <w:tcW w:w="1509" w:type="dxa"/>
          </w:tcPr>
          <w:p w14:paraId="5631B1D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T21</w:t>
            </w:r>
          </w:p>
        </w:tc>
        <w:tc>
          <w:tcPr>
            <w:tcW w:w="1509" w:type="dxa"/>
          </w:tcPr>
          <w:p w14:paraId="4B80924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1E78430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6AF19F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0684C13A"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574738A8"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3D0A99F5"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10.00 – 10.50</w:t>
            </w:r>
          </w:p>
        </w:tc>
        <w:tc>
          <w:tcPr>
            <w:tcW w:w="1509" w:type="dxa"/>
          </w:tcPr>
          <w:p w14:paraId="5AC117A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CB6599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A978E2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334827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707F1B4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109D48D5"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62555D38"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11.00 – 11.50</w:t>
            </w:r>
          </w:p>
        </w:tc>
        <w:tc>
          <w:tcPr>
            <w:tcW w:w="1509" w:type="dxa"/>
          </w:tcPr>
          <w:p w14:paraId="7FE6258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3B3A935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T25</w:t>
            </w:r>
          </w:p>
        </w:tc>
        <w:tc>
          <w:tcPr>
            <w:tcW w:w="1509" w:type="dxa"/>
          </w:tcPr>
          <w:p w14:paraId="5134699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2C2D98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81F3767"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T17</w:t>
            </w:r>
          </w:p>
        </w:tc>
      </w:tr>
      <w:tr w:rsidR="00F17C6C" w:rsidRPr="0088074D" w14:paraId="65315812"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7CFFC1C2"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12.00 – 13.30</w:t>
            </w:r>
          </w:p>
        </w:tc>
        <w:tc>
          <w:tcPr>
            <w:tcW w:w="1509" w:type="dxa"/>
            <w:shd w:val="clear" w:color="auto" w:fill="D9D9D9" w:themeFill="background1" w:themeFillShade="D9"/>
          </w:tcPr>
          <w:p w14:paraId="7AB91A05" w14:textId="76CBBC8D"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CD6674">
              <w:rPr>
                <w:rFonts w:asciiTheme="majorHAnsi" w:hAnsiTheme="majorHAnsi" w:cstheme="majorHAnsi"/>
                <w:bCs/>
                <w:sz w:val="18"/>
                <w:szCs w:val="18"/>
              </w:rPr>
              <w:t>BREAK</w:t>
            </w:r>
          </w:p>
        </w:tc>
        <w:tc>
          <w:tcPr>
            <w:tcW w:w="1509" w:type="dxa"/>
            <w:shd w:val="clear" w:color="auto" w:fill="D9D9D9" w:themeFill="background1" w:themeFillShade="D9"/>
          </w:tcPr>
          <w:p w14:paraId="2A283D69" w14:textId="78AABD1B"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CD6674">
              <w:rPr>
                <w:rFonts w:asciiTheme="majorHAnsi" w:hAnsiTheme="majorHAnsi" w:cstheme="majorHAnsi"/>
                <w:bCs/>
                <w:sz w:val="18"/>
                <w:szCs w:val="18"/>
              </w:rPr>
              <w:t>BREAK</w:t>
            </w:r>
          </w:p>
        </w:tc>
        <w:tc>
          <w:tcPr>
            <w:tcW w:w="1509" w:type="dxa"/>
            <w:shd w:val="clear" w:color="auto" w:fill="D9D9D9" w:themeFill="background1" w:themeFillShade="D9"/>
          </w:tcPr>
          <w:p w14:paraId="64C8A7E7" w14:textId="464AB50D"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CD6674">
              <w:rPr>
                <w:rFonts w:asciiTheme="majorHAnsi" w:hAnsiTheme="majorHAnsi" w:cstheme="majorHAnsi"/>
                <w:bCs/>
                <w:sz w:val="18"/>
                <w:szCs w:val="18"/>
              </w:rPr>
              <w:t>BREAK</w:t>
            </w:r>
          </w:p>
        </w:tc>
        <w:tc>
          <w:tcPr>
            <w:tcW w:w="1509" w:type="dxa"/>
            <w:shd w:val="clear" w:color="auto" w:fill="D9D9D9" w:themeFill="background1" w:themeFillShade="D9"/>
          </w:tcPr>
          <w:p w14:paraId="00DE430E" w14:textId="0583B9F2"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CD6674">
              <w:rPr>
                <w:rFonts w:asciiTheme="majorHAnsi" w:hAnsiTheme="majorHAnsi" w:cstheme="majorHAnsi"/>
                <w:bCs/>
                <w:sz w:val="18"/>
                <w:szCs w:val="18"/>
              </w:rPr>
              <w:t>BREAK</w:t>
            </w:r>
          </w:p>
        </w:tc>
        <w:tc>
          <w:tcPr>
            <w:tcW w:w="1509" w:type="dxa"/>
            <w:shd w:val="clear" w:color="auto" w:fill="D9D9D9" w:themeFill="background1" w:themeFillShade="D9"/>
          </w:tcPr>
          <w:p w14:paraId="69BF2668" w14:textId="5A68B752"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CD6674">
              <w:rPr>
                <w:rFonts w:asciiTheme="majorHAnsi" w:hAnsiTheme="majorHAnsi" w:cstheme="majorHAnsi"/>
                <w:bCs/>
                <w:sz w:val="18"/>
                <w:szCs w:val="18"/>
              </w:rPr>
              <w:t>BREAK</w:t>
            </w:r>
          </w:p>
        </w:tc>
      </w:tr>
      <w:tr w:rsidR="008646AB" w:rsidRPr="0088074D" w14:paraId="1DC8FFD4"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310C8C3F"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13.30 – 14.20</w:t>
            </w:r>
          </w:p>
        </w:tc>
        <w:tc>
          <w:tcPr>
            <w:tcW w:w="1509" w:type="dxa"/>
          </w:tcPr>
          <w:p w14:paraId="496D215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7AA4888D"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15177ECA"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4167BEB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440C0FDA"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43D58D26"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430B357E"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14.30 – 15.20</w:t>
            </w:r>
          </w:p>
        </w:tc>
        <w:tc>
          <w:tcPr>
            <w:tcW w:w="1509" w:type="dxa"/>
          </w:tcPr>
          <w:p w14:paraId="200FF59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1F4CB0D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5C29EB6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T27</w:t>
            </w:r>
          </w:p>
        </w:tc>
        <w:tc>
          <w:tcPr>
            <w:tcW w:w="1509" w:type="dxa"/>
          </w:tcPr>
          <w:p w14:paraId="4F395F9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715A13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8646AB" w:rsidRPr="0088074D" w14:paraId="4ACE8E9F"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7294B50E"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15.30 – 16.20</w:t>
            </w:r>
          </w:p>
        </w:tc>
        <w:tc>
          <w:tcPr>
            <w:tcW w:w="1509" w:type="dxa"/>
          </w:tcPr>
          <w:p w14:paraId="4DF2DA83"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78B5BA5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6EB99063"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9" w:type="dxa"/>
          </w:tcPr>
          <w:p w14:paraId="5FE5139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T22</w:t>
            </w:r>
          </w:p>
        </w:tc>
        <w:tc>
          <w:tcPr>
            <w:tcW w:w="1509" w:type="dxa"/>
          </w:tcPr>
          <w:p w14:paraId="722D317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r>
      <w:tr w:rsidR="00F17C6C" w:rsidRPr="0088074D" w14:paraId="459E7E9D" w14:textId="77777777" w:rsidTr="008646AB">
        <w:tc>
          <w:tcPr>
            <w:cnfStyle w:val="001000000000" w:firstRow="0" w:lastRow="0" w:firstColumn="1" w:lastColumn="0" w:oddVBand="0" w:evenVBand="0" w:oddHBand="0" w:evenHBand="0" w:firstRowFirstColumn="0" w:firstRowLastColumn="0" w:lastRowFirstColumn="0" w:lastRowLastColumn="0"/>
            <w:tcW w:w="1366" w:type="dxa"/>
            <w:shd w:val="clear" w:color="auto" w:fill="D9D9D9" w:themeFill="background1" w:themeFillShade="D9"/>
          </w:tcPr>
          <w:p w14:paraId="71424A31"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16.30 – 17.00</w:t>
            </w:r>
          </w:p>
        </w:tc>
        <w:tc>
          <w:tcPr>
            <w:tcW w:w="1509" w:type="dxa"/>
          </w:tcPr>
          <w:p w14:paraId="1725313D" w14:textId="32B56D24"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Pr>
                <w:rFonts w:asciiTheme="majorHAnsi" w:hAnsiTheme="majorHAnsi" w:cstheme="majorHAnsi"/>
                <w:bCs/>
                <w:sz w:val="18"/>
                <w:szCs w:val="18"/>
              </w:rPr>
              <w:t>Evening visit</w:t>
            </w:r>
          </w:p>
        </w:tc>
        <w:tc>
          <w:tcPr>
            <w:tcW w:w="1509" w:type="dxa"/>
          </w:tcPr>
          <w:p w14:paraId="08DEB952" w14:textId="0BBE2564"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178B7">
              <w:rPr>
                <w:rFonts w:asciiTheme="majorHAnsi" w:hAnsiTheme="majorHAnsi" w:cstheme="majorHAnsi"/>
                <w:bCs/>
                <w:sz w:val="18"/>
                <w:szCs w:val="18"/>
              </w:rPr>
              <w:t>Evening visit</w:t>
            </w:r>
          </w:p>
        </w:tc>
        <w:tc>
          <w:tcPr>
            <w:tcW w:w="1509" w:type="dxa"/>
          </w:tcPr>
          <w:p w14:paraId="63782F31" w14:textId="4302F544"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178B7">
              <w:rPr>
                <w:rFonts w:asciiTheme="majorHAnsi" w:hAnsiTheme="majorHAnsi" w:cstheme="majorHAnsi"/>
                <w:bCs/>
                <w:sz w:val="18"/>
                <w:szCs w:val="18"/>
              </w:rPr>
              <w:t>Evening visit</w:t>
            </w:r>
          </w:p>
        </w:tc>
        <w:tc>
          <w:tcPr>
            <w:tcW w:w="1509" w:type="dxa"/>
          </w:tcPr>
          <w:p w14:paraId="14B751AE" w14:textId="73A1871D"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178B7">
              <w:rPr>
                <w:rFonts w:asciiTheme="majorHAnsi" w:hAnsiTheme="majorHAnsi" w:cstheme="majorHAnsi"/>
                <w:bCs/>
                <w:sz w:val="18"/>
                <w:szCs w:val="18"/>
              </w:rPr>
              <w:t>Evening visit</w:t>
            </w:r>
          </w:p>
        </w:tc>
        <w:tc>
          <w:tcPr>
            <w:tcW w:w="1509" w:type="dxa"/>
          </w:tcPr>
          <w:p w14:paraId="57C542BF" w14:textId="46C4DE41"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D178B7">
              <w:rPr>
                <w:rFonts w:asciiTheme="majorHAnsi" w:hAnsiTheme="majorHAnsi" w:cstheme="majorHAnsi"/>
                <w:bCs/>
                <w:sz w:val="18"/>
                <w:szCs w:val="18"/>
              </w:rPr>
              <w:t>Evening visit</w:t>
            </w:r>
          </w:p>
        </w:tc>
      </w:tr>
    </w:tbl>
    <w:p w14:paraId="6C6C3615" w14:textId="4BF5917A" w:rsidR="0088074D" w:rsidRDefault="0088074D" w:rsidP="0088074D">
      <w:pPr>
        <w:rPr>
          <w:rFonts w:asciiTheme="majorHAnsi" w:hAnsiTheme="majorHAnsi" w:cstheme="majorHAnsi"/>
          <w:lang w:val="en-GB"/>
        </w:rPr>
      </w:pPr>
    </w:p>
    <w:p w14:paraId="26DAC8F1" w14:textId="325B944D" w:rsidR="007C06C4" w:rsidRDefault="007C06C4" w:rsidP="0088074D">
      <w:pPr>
        <w:rPr>
          <w:rFonts w:asciiTheme="majorHAnsi" w:hAnsiTheme="majorHAnsi" w:cstheme="majorHAnsi"/>
          <w:lang w:val="en-GB"/>
        </w:rPr>
      </w:pPr>
    </w:p>
    <w:p w14:paraId="7E552423" w14:textId="23584E93" w:rsidR="007C06C4" w:rsidRDefault="007C06C4" w:rsidP="0088074D">
      <w:pPr>
        <w:rPr>
          <w:rFonts w:asciiTheme="majorHAnsi" w:hAnsiTheme="majorHAnsi" w:cstheme="majorHAnsi"/>
          <w:lang w:val="en-GB"/>
        </w:rPr>
      </w:pPr>
    </w:p>
    <w:p w14:paraId="0DCB1A9F" w14:textId="77777777" w:rsidR="007C06C4" w:rsidRPr="0088074D" w:rsidRDefault="007C06C4" w:rsidP="0088074D">
      <w:pPr>
        <w:rPr>
          <w:rFonts w:asciiTheme="majorHAnsi" w:hAnsiTheme="majorHAnsi" w:cstheme="majorHAnsi"/>
          <w:lang w:val="en-GB"/>
        </w:rPr>
      </w:pPr>
    </w:p>
    <w:p w14:paraId="0E63B6CC" w14:textId="77777777" w:rsidR="0088074D" w:rsidRPr="0088074D" w:rsidRDefault="0088074D" w:rsidP="0088074D">
      <w:pPr>
        <w:rPr>
          <w:rFonts w:asciiTheme="majorHAnsi" w:hAnsiTheme="majorHAnsi" w:cstheme="majorHAnsi"/>
          <w:lang w:val="en-GB"/>
        </w:rPr>
      </w:pPr>
    </w:p>
    <w:tbl>
      <w:tblPr>
        <w:tblStyle w:val="KlavuzTablo1Ak1"/>
        <w:tblW w:w="0" w:type="auto"/>
        <w:tblInd w:w="108" w:type="dxa"/>
        <w:tblLook w:val="04A0" w:firstRow="1" w:lastRow="0" w:firstColumn="1" w:lastColumn="0" w:noHBand="0" w:noVBand="1"/>
      </w:tblPr>
      <w:tblGrid>
        <w:gridCol w:w="1384"/>
        <w:gridCol w:w="1515"/>
        <w:gridCol w:w="1515"/>
        <w:gridCol w:w="1515"/>
        <w:gridCol w:w="1503"/>
        <w:gridCol w:w="1479"/>
      </w:tblGrid>
      <w:tr w:rsidR="0088074D" w:rsidRPr="0088074D" w14:paraId="24155D5F" w14:textId="77777777" w:rsidTr="008646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shd w:val="clear" w:color="auto" w:fill="D9D9D9" w:themeFill="background1" w:themeFillShade="D9"/>
          </w:tcPr>
          <w:p w14:paraId="22686AA1" w14:textId="207296FA" w:rsidR="0088074D" w:rsidRPr="0088074D" w:rsidRDefault="007C06C4" w:rsidP="007C06C4">
            <w:pPr>
              <w:jc w:val="center"/>
              <w:rPr>
                <w:rFonts w:asciiTheme="majorHAnsi" w:hAnsiTheme="majorHAnsi" w:cstheme="majorHAnsi"/>
              </w:rPr>
            </w:pPr>
            <w:r>
              <w:rPr>
                <w:rFonts w:asciiTheme="majorHAnsi" w:hAnsiTheme="majorHAnsi" w:cstheme="majorHAnsi"/>
              </w:rPr>
              <w:t>8</w:t>
            </w:r>
            <w:r w:rsidRPr="007C06C4">
              <w:rPr>
                <w:rFonts w:asciiTheme="majorHAnsi" w:hAnsiTheme="majorHAnsi" w:cstheme="majorHAnsi"/>
                <w:vertAlign w:val="superscript"/>
              </w:rPr>
              <w:t>th</w:t>
            </w:r>
            <w:r>
              <w:rPr>
                <w:rFonts w:asciiTheme="majorHAnsi" w:hAnsiTheme="majorHAnsi" w:cstheme="majorHAnsi"/>
                <w:vertAlign w:val="superscript"/>
              </w:rPr>
              <w:t xml:space="preserve"> </w:t>
            </w:r>
            <w:r>
              <w:rPr>
                <w:rFonts w:asciiTheme="majorHAnsi" w:hAnsiTheme="majorHAnsi" w:cstheme="majorHAnsi"/>
              </w:rPr>
              <w:t>WEEK</w:t>
            </w:r>
          </w:p>
        </w:tc>
        <w:tc>
          <w:tcPr>
            <w:tcW w:w="7527" w:type="dxa"/>
            <w:gridSpan w:val="5"/>
            <w:shd w:val="clear" w:color="auto" w:fill="D9D9D9" w:themeFill="background1" w:themeFillShade="D9"/>
          </w:tcPr>
          <w:p w14:paraId="1ACF7703" w14:textId="69866A42" w:rsidR="0088074D" w:rsidRPr="0088074D" w:rsidRDefault="008646AB" w:rsidP="008646AB">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Days</w:t>
            </w:r>
          </w:p>
        </w:tc>
      </w:tr>
      <w:tr w:rsidR="008646AB" w:rsidRPr="0088074D" w14:paraId="7EDF199A" w14:textId="77777777" w:rsidTr="008646AB">
        <w:tc>
          <w:tcPr>
            <w:cnfStyle w:val="001000000000" w:firstRow="0" w:lastRow="0" w:firstColumn="1" w:lastColumn="0" w:oddVBand="0" w:evenVBand="0" w:oddHBand="0" w:evenHBand="0" w:firstRowFirstColumn="0" w:firstRowLastColumn="0" w:lastRowFirstColumn="0" w:lastRowLastColumn="0"/>
            <w:tcW w:w="1384" w:type="dxa"/>
            <w:shd w:val="clear" w:color="auto" w:fill="D9D9D9" w:themeFill="background1" w:themeFillShade="D9"/>
          </w:tcPr>
          <w:p w14:paraId="62ABD097" w14:textId="0406E356" w:rsidR="008646AB" w:rsidRPr="0088074D" w:rsidRDefault="008646AB" w:rsidP="008646AB">
            <w:pPr>
              <w:jc w:val="center"/>
              <w:rPr>
                <w:rFonts w:asciiTheme="majorHAnsi" w:hAnsiTheme="majorHAnsi" w:cstheme="majorHAnsi"/>
              </w:rPr>
            </w:pPr>
            <w:r>
              <w:rPr>
                <w:rFonts w:asciiTheme="majorHAnsi" w:hAnsiTheme="majorHAnsi" w:cstheme="majorHAnsi"/>
              </w:rPr>
              <w:t>Hours</w:t>
            </w:r>
          </w:p>
        </w:tc>
        <w:tc>
          <w:tcPr>
            <w:tcW w:w="1515" w:type="dxa"/>
            <w:shd w:val="clear" w:color="auto" w:fill="D9D9D9" w:themeFill="background1" w:themeFillShade="D9"/>
          </w:tcPr>
          <w:p w14:paraId="746E0AD7" w14:textId="5DF323C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Monday</w:t>
            </w:r>
          </w:p>
        </w:tc>
        <w:tc>
          <w:tcPr>
            <w:tcW w:w="1515" w:type="dxa"/>
            <w:shd w:val="clear" w:color="auto" w:fill="D9D9D9" w:themeFill="background1" w:themeFillShade="D9"/>
          </w:tcPr>
          <w:p w14:paraId="3CA2E014" w14:textId="345B988C"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Tuesday</w:t>
            </w:r>
          </w:p>
        </w:tc>
        <w:tc>
          <w:tcPr>
            <w:tcW w:w="1515" w:type="dxa"/>
            <w:shd w:val="clear" w:color="auto" w:fill="D9D9D9" w:themeFill="background1" w:themeFillShade="D9"/>
          </w:tcPr>
          <w:p w14:paraId="4F7B306A" w14:textId="1B65CABC"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Wednesday</w:t>
            </w:r>
          </w:p>
        </w:tc>
        <w:tc>
          <w:tcPr>
            <w:tcW w:w="1503" w:type="dxa"/>
            <w:shd w:val="clear" w:color="auto" w:fill="D9D9D9" w:themeFill="background1" w:themeFillShade="D9"/>
          </w:tcPr>
          <w:p w14:paraId="43FD217B" w14:textId="68988132"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Thursday</w:t>
            </w:r>
          </w:p>
        </w:tc>
        <w:tc>
          <w:tcPr>
            <w:tcW w:w="1479" w:type="dxa"/>
            <w:shd w:val="clear" w:color="auto" w:fill="D9D9D9" w:themeFill="background1" w:themeFillShade="D9"/>
          </w:tcPr>
          <w:p w14:paraId="60FA56C1" w14:textId="6F2A3A20"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Friday</w:t>
            </w:r>
          </w:p>
        </w:tc>
      </w:tr>
      <w:tr w:rsidR="008646AB" w:rsidRPr="0088074D" w14:paraId="15D2B000" w14:textId="77777777" w:rsidTr="008646AB">
        <w:tc>
          <w:tcPr>
            <w:cnfStyle w:val="001000000000" w:firstRow="0" w:lastRow="0" w:firstColumn="1" w:lastColumn="0" w:oddVBand="0" w:evenVBand="0" w:oddHBand="0" w:evenHBand="0" w:firstRowFirstColumn="0" w:firstRowLastColumn="0" w:lastRowFirstColumn="0" w:lastRowLastColumn="0"/>
            <w:tcW w:w="1384" w:type="dxa"/>
            <w:shd w:val="clear" w:color="auto" w:fill="D9D9D9" w:themeFill="background1" w:themeFillShade="D9"/>
          </w:tcPr>
          <w:p w14:paraId="4FE633F0"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08.00 – 08.50</w:t>
            </w:r>
          </w:p>
        </w:tc>
        <w:tc>
          <w:tcPr>
            <w:tcW w:w="1515" w:type="dxa"/>
          </w:tcPr>
          <w:p w14:paraId="4D6355E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88074D">
              <w:rPr>
                <w:rFonts w:asciiTheme="majorHAnsi" w:hAnsiTheme="majorHAnsi" w:cstheme="majorHAnsi"/>
                <w:bCs/>
                <w:sz w:val="18"/>
                <w:szCs w:val="18"/>
              </w:rPr>
              <w:t>Vizit</w:t>
            </w:r>
            <w:proofErr w:type="spellEnd"/>
          </w:p>
        </w:tc>
        <w:tc>
          <w:tcPr>
            <w:tcW w:w="1515" w:type="dxa"/>
          </w:tcPr>
          <w:p w14:paraId="76E459D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88074D">
              <w:rPr>
                <w:rFonts w:asciiTheme="majorHAnsi" w:hAnsiTheme="majorHAnsi" w:cstheme="majorHAnsi"/>
                <w:bCs/>
                <w:sz w:val="18"/>
                <w:szCs w:val="18"/>
              </w:rPr>
              <w:t>Vizit</w:t>
            </w:r>
            <w:proofErr w:type="spellEnd"/>
          </w:p>
        </w:tc>
        <w:tc>
          <w:tcPr>
            <w:tcW w:w="1515" w:type="dxa"/>
          </w:tcPr>
          <w:p w14:paraId="3157406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88074D">
              <w:rPr>
                <w:rFonts w:asciiTheme="majorHAnsi" w:hAnsiTheme="majorHAnsi" w:cstheme="majorHAnsi"/>
                <w:bCs/>
                <w:sz w:val="18"/>
                <w:szCs w:val="18"/>
              </w:rPr>
              <w:t>Vizit</w:t>
            </w:r>
            <w:proofErr w:type="spellEnd"/>
          </w:p>
        </w:tc>
        <w:tc>
          <w:tcPr>
            <w:tcW w:w="1503" w:type="dxa"/>
            <w:vMerge w:val="restart"/>
          </w:tcPr>
          <w:p w14:paraId="7B4FA622" w14:textId="3B620C16" w:rsidR="008646AB" w:rsidRPr="0088074D" w:rsidRDefault="00F17C6C"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18"/>
                <w:szCs w:val="18"/>
              </w:rPr>
            </w:pPr>
            <w:r w:rsidRPr="00F17C6C">
              <w:rPr>
                <w:rFonts w:asciiTheme="majorHAnsi" w:hAnsiTheme="majorHAnsi" w:cstheme="majorHAnsi"/>
                <w:b/>
                <w:sz w:val="18"/>
                <w:szCs w:val="18"/>
              </w:rPr>
              <w:t>THEORETICAL EXAM</w:t>
            </w:r>
          </w:p>
        </w:tc>
        <w:tc>
          <w:tcPr>
            <w:tcW w:w="1479" w:type="dxa"/>
            <w:vMerge w:val="restart"/>
          </w:tcPr>
          <w:p w14:paraId="0A244EDA" w14:textId="77777777" w:rsidR="008646AB" w:rsidRDefault="00F57C81"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18"/>
                <w:szCs w:val="18"/>
              </w:rPr>
            </w:pPr>
            <w:r>
              <w:rPr>
                <w:rFonts w:asciiTheme="majorHAnsi" w:hAnsiTheme="majorHAnsi" w:cstheme="majorHAnsi"/>
                <w:b/>
                <w:sz w:val="18"/>
                <w:szCs w:val="18"/>
              </w:rPr>
              <w:t>PRACTICAL</w:t>
            </w:r>
          </w:p>
          <w:p w14:paraId="39A54EF4" w14:textId="4B5ABE89" w:rsidR="00F57C81" w:rsidRPr="0088074D" w:rsidRDefault="00F57C81"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18"/>
                <w:szCs w:val="18"/>
              </w:rPr>
            </w:pPr>
            <w:r>
              <w:rPr>
                <w:rFonts w:asciiTheme="majorHAnsi" w:hAnsiTheme="majorHAnsi" w:cstheme="majorHAnsi"/>
                <w:b/>
                <w:sz w:val="18"/>
                <w:szCs w:val="18"/>
              </w:rPr>
              <w:t>EXAM</w:t>
            </w:r>
          </w:p>
        </w:tc>
      </w:tr>
      <w:tr w:rsidR="008646AB" w:rsidRPr="0088074D" w14:paraId="0AEDBB4F" w14:textId="77777777" w:rsidTr="008646AB">
        <w:tc>
          <w:tcPr>
            <w:cnfStyle w:val="001000000000" w:firstRow="0" w:lastRow="0" w:firstColumn="1" w:lastColumn="0" w:oddVBand="0" w:evenVBand="0" w:oddHBand="0" w:evenHBand="0" w:firstRowFirstColumn="0" w:firstRowLastColumn="0" w:lastRowFirstColumn="0" w:lastRowLastColumn="0"/>
            <w:tcW w:w="1384" w:type="dxa"/>
            <w:shd w:val="clear" w:color="auto" w:fill="D9D9D9" w:themeFill="background1" w:themeFillShade="D9"/>
          </w:tcPr>
          <w:p w14:paraId="4EB69CCE"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09.00 -  09.50</w:t>
            </w:r>
          </w:p>
        </w:tc>
        <w:tc>
          <w:tcPr>
            <w:tcW w:w="1515" w:type="dxa"/>
          </w:tcPr>
          <w:p w14:paraId="4EAA7C80" w14:textId="2647E36E" w:rsidR="008646AB" w:rsidRPr="0088074D" w:rsidRDefault="00F17C6C"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Pr>
                <w:rFonts w:asciiTheme="majorHAnsi" w:hAnsiTheme="majorHAnsi" w:cstheme="majorHAnsi"/>
                <w:bCs/>
                <w:sz w:val="18"/>
                <w:szCs w:val="18"/>
              </w:rPr>
              <w:t>FREE WORK</w:t>
            </w:r>
          </w:p>
        </w:tc>
        <w:tc>
          <w:tcPr>
            <w:tcW w:w="1515" w:type="dxa"/>
          </w:tcPr>
          <w:p w14:paraId="7D77296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5" w:type="dxa"/>
          </w:tcPr>
          <w:p w14:paraId="5F7BDAE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3" w:type="dxa"/>
            <w:vMerge/>
          </w:tcPr>
          <w:p w14:paraId="2D8AFB8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479" w:type="dxa"/>
            <w:vMerge/>
          </w:tcPr>
          <w:p w14:paraId="47E08226"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646AB" w:rsidRPr="0088074D" w14:paraId="687C178D" w14:textId="77777777" w:rsidTr="008646AB">
        <w:tc>
          <w:tcPr>
            <w:cnfStyle w:val="001000000000" w:firstRow="0" w:lastRow="0" w:firstColumn="1" w:lastColumn="0" w:oddVBand="0" w:evenVBand="0" w:oddHBand="0" w:evenHBand="0" w:firstRowFirstColumn="0" w:firstRowLastColumn="0" w:lastRowFirstColumn="0" w:lastRowLastColumn="0"/>
            <w:tcW w:w="1384" w:type="dxa"/>
            <w:shd w:val="clear" w:color="auto" w:fill="D9D9D9" w:themeFill="background1" w:themeFillShade="D9"/>
          </w:tcPr>
          <w:p w14:paraId="5D376E75"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10.00 – 10.50</w:t>
            </w:r>
          </w:p>
        </w:tc>
        <w:tc>
          <w:tcPr>
            <w:tcW w:w="1515" w:type="dxa"/>
          </w:tcPr>
          <w:p w14:paraId="32957784"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5" w:type="dxa"/>
          </w:tcPr>
          <w:p w14:paraId="2B16C3D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5" w:type="dxa"/>
          </w:tcPr>
          <w:p w14:paraId="2363F47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3" w:type="dxa"/>
            <w:vMerge/>
          </w:tcPr>
          <w:p w14:paraId="4CA709A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479" w:type="dxa"/>
            <w:vMerge/>
          </w:tcPr>
          <w:p w14:paraId="3F2AD00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646AB" w:rsidRPr="0088074D" w14:paraId="1951F6FD" w14:textId="77777777" w:rsidTr="008646AB">
        <w:tc>
          <w:tcPr>
            <w:cnfStyle w:val="001000000000" w:firstRow="0" w:lastRow="0" w:firstColumn="1" w:lastColumn="0" w:oddVBand="0" w:evenVBand="0" w:oddHBand="0" w:evenHBand="0" w:firstRowFirstColumn="0" w:firstRowLastColumn="0" w:lastRowFirstColumn="0" w:lastRowLastColumn="0"/>
            <w:tcW w:w="1384" w:type="dxa"/>
            <w:shd w:val="clear" w:color="auto" w:fill="D9D9D9" w:themeFill="background1" w:themeFillShade="D9"/>
          </w:tcPr>
          <w:p w14:paraId="7BA06917"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11.00 – 11.50</w:t>
            </w:r>
          </w:p>
        </w:tc>
        <w:tc>
          <w:tcPr>
            <w:tcW w:w="1515" w:type="dxa"/>
          </w:tcPr>
          <w:p w14:paraId="53EC94A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5" w:type="dxa"/>
          </w:tcPr>
          <w:p w14:paraId="360EFFAA" w14:textId="2B85F18F" w:rsidR="008646AB" w:rsidRPr="0088074D" w:rsidRDefault="00F17C6C"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Pr>
                <w:rFonts w:asciiTheme="majorHAnsi" w:hAnsiTheme="majorHAnsi" w:cstheme="majorHAnsi"/>
                <w:bCs/>
                <w:sz w:val="18"/>
                <w:szCs w:val="18"/>
              </w:rPr>
              <w:t>FREE WORK</w:t>
            </w:r>
          </w:p>
        </w:tc>
        <w:tc>
          <w:tcPr>
            <w:tcW w:w="1515" w:type="dxa"/>
          </w:tcPr>
          <w:p w14:paraId="7872FD6A"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3" w:type="dxa"/>
            <w:vMerge/>
          </w:tcPr>
          <w:p w14:paraId="6E70B17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479" w:type="dxa"/>
            <w:vMerge/>
          </w:tcPr>
          <w:p w14:paraId="7455C42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F17C6C" w:rsidRPr="0088074D" w14:paraId="7EC3F139" w14:textId="77777777" w:rsidTr="008646AB">
        <w:tc>
          <w:tcPr>
            <w:cnfStyle w:val="001000000000" w:firstRow="0" w:lastRow="0" w:firstColumn="1" w:lastColumn="0" w:oddVBand="0" w:evenVBand="0" w:oddHBand="0" w:evenHBand="0" w:firstRowFirstColumn="0" w:firstRowLastColumn="0" w:lastRowFirstColumn="0" w:lastRowLastColumn="0"/>
            <w:tcW w:w="1384" w:type="dxa"/>
            <w:shd w:val="clear" w:color="auto" w:fill="D9D9D9" w:themeFill="background1" w:themeFillShade="D9"/>
          </w:tcPr>
          <w:p w14:paraId="787D0905" w14:textId="77777777" w:rsidR="00F17C6C" w:rsidRPr="0088074D" w:rsidRDefault="00F17C6C" w:rsidP="00F17C6C">
            <w:pPr>
              <w:jc w:val="center"/>
              <w:rPr>
                <w:rFonts w:asciiTheme="majorHAnsi" w:hAnsiTheme="majorHAnsi" w:cstheme="majorHAnsi"/>
                <w:sz w:val="20"/>
                <w:szCs w:val="20"/>
              </w:rPr>
            </w:pPr>
            <w:r w:rsidRPr="0088074D">
              <w:rPr>
                <w:rFonts w:asciiTheme="majorHAnsi" w:hAnsiTheme="majorHAnsi" w:cstheme="majorHAnsi"/>
                <w:sz w:val="20"/>
                <w:szCs w:val="20"/>
              </w:rPr>
              <w:t>12.00 – 13.30</w:t>
            </w:r>
          </w:p>
        </w:tc>
        <w:tc>
          <w:tcPr>
            <w:tcW w:w="1515" w:type="dxa"/>
            <w:shd w:val="clear" w:color="auto" w:fill="D9D9D9" w:themeFill="background1" w:themeFillShade="D9"/>
          </w:tcPr>
          <w:p w14:paraId="6FCFFF19" w14:textId="48E6379F"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E1561">
              <w:rPr>
                <w:rFonts w:asciiTheme="majorHAnsi" w:hAnsiTheme="majorHAnsi" w:cstheme="majorHAnsi"/>
                <w:bCs/>
                <w:sz w:val="18"/>
                <w:szCs w:val="18"/>
              </w:rPr>
              <w:t>BREAK</w:t>
            </w:r>
          </w:p>
        </w:tc>
        <w:tc>
          <w:tcPr>
            <w:tcW w:w="1515" w:type="dxa"/>
            <w:shd w:val="clear" w:color="auto" w:fill="D9D9D9" w:themeFill="background1" w:themeFillShade="D9"/>
          </w:tcPr>
          <w:p w14:paraId="197A4CB5" w14:textId="2552EFB0"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E1561">
              <w:rPr>
                <w:rFonts w:asciiTheme="majorHAnsi" w:hAnsiTheme="majorHAnsi" w:cstheme="majorHAnsi"/>
                <w:bCs/>
                <w:sz w:val="18"/>
                <w:szCs w:val="18"/>
              </w:rPr>
              <w:t>BREAK</w:t>
            </w:r>
          </w:p>
        </w:tc>
        <w:tc>
          <w:tcPr>
            <w:tcW w:w="1515" w:type="dxa"/>
            <w:shd w:val="clear" w:color="auto" w:fill="D9D9D9" w:themeFill="background1" w:themeFillShade="D9"/>
          </w:tcPr>
          <w:p w14:paraId="03DD8184" w14:textId="22C1D35E"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6E1561">
              <w:rPr>
                <w:rFonts w:asciiTheme="majorHAnsi" w:hAnsiTheme="majorHAnsi" w:cstheme="majorHAnsi"/>
                <w:bCs/>
                <w:sz w:val="18"/>
                <w:szCs w:val="18"/>
              </w:rPr>
              <w:t>BREAK</w:t>
            </w:r>
          </w:p>
        </w:tc>
        <w:tc>
          <w:tcPr>
            <w:tcW w:w="1503" w:type="dxa"/>
            <w:vMerge/>
            <w:shd w:val="clear" w:color="auto" w:fill="D9D9D9" w:themeFill="background1" w:themeFillShade="D9"/>
          </w:tcPr>
          <w:p w14:paraId="63BE5C8C" w14:textId="77777777"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479" w:type="dxa"/>
            <w:vMerge/>
            <w:shd w:val="clear" w:color="auto" w:fill="D9D9D9" w:themeFill="background1" w:themeFillShade="D9"/>
          </w:tcPr>
          <w:p w14:paraId="18F15E86" w14:textId="77777777" w:rsidR="00F17C6C" w:rsidRPr="0088074D" w:rsidRDefault="00F17C6C" w:rsidP="00F17C6C">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646AB" w:rsidRPr="0088074D" w14:paraId="006A0372" w14:textId="77777777" w:rsidTr="008646AB">
        <w:tc>
          <w:tcPr>
            <w:cnfStyle w:val="001000000000" w:firstRow="0" w:lastRow="0" w:firstColumn="1" w:lastColumn="0" w:oddVBand="0" w:evenVBand="0" w:oddHBand="0" w:evenHBand="0" w:firstRowFirstColumn="0" w:firstRowLastColumn="0" w:lastRowFirstColumn="0" w:lastRowLastColumn="0"/>
            <w:tcW w:w="1384" w:type="dxa"/>
            <w:shd w:val="clear" w:color="auto" w:fill="D9D9D9" w:themeFill="background1" w:themeFillShade="D9"/>
          </w:tcPr>
          <w:p w14:paraId="3E0A20E7"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13.30 – 14.20</w:t>
            </w:r>
          </w:p>
        </w:tc>
        <w:tc>
          <w:tcPr>
            <w:tcW w:w="1515" w:type="dxa"/>
          </w:tcPr>
          <w:p w14:paraId="259D07E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5" w:type="dxa"/>
          </w:tcPr>
          <w:p w14:paraId="1443DA9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5" w:type="dxa"/>
          </w:tcPr>
          <w:p w14:paraId="0A24BD61"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3" w:type="dxa"/>
            <w:vMerge/>
          </w:tcPr>
          <w:p w14:paraId="3E81D767"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479" w:type="dxa"/>
            <w:vMerge/>
          </w:tcPr>
          <w:p w14:paraId="163167D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646AB" w:rsidRPr="0088074D" w14:paraId="72B11F13" w14:textId="77777777" w:rsidTr="008646AB">
        <w:tc>
          <w:tcPr>
            <w:cnfStyle w:val="001000000000" w:firstRow="0" w:lastRow="0" w:firstColumn="1" w:lastColumn="0" w:oddVBand="0" w:evenVBand="0" w:oddHBand="0" w:evenHBand="0" w:firstRowFirstColumn="0" w:firstRowLastColumn="0" w:lastRowFirstColumn="0" w:lastRowLastColumn="0"/>
            <w:tcW w:w="1384" w:type="dxa"/>
            <w:shd w:val="clear" w:color="auto" w:fill="D9D9D9" w:themeFill="background1" w:themeFillShade="D9"/>
          </w:tcPr>
          <w:p w14:paraId="7E12D971"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14.30 – 15.20</w:t>
            </w:r>
          </w:p>
        </w:tc>
        <w:tc>
          <w:tcPr>
            <w:tcW w:w="1515" w:type="dxa"/>
          </w:tcPr>
          <w:p w14:paraId="342CCAA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5" w:type="dxa"/>
          </w:tcPr>
          <w:p w14:paraId="356626A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5" w:type="dxa"/>
          </w:tcPr>
          <w:p w14:paraId="2AE6B0C9" w14:textId="48CAFC13" w:rsidR="008646AB" w:rsidRPr="0088074D" w:rsidRDefault="00F17C6C"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Pr>
                <w:rFonts w:asciiTheme="majorHAnsi" w:hAnsiTheme="majorHAnsi" w:cstheme="majorHAnsi"/>
                <w:bCs/>
                <w:sz w:val="18"/>
                <w:szCs w:val="18"/>
              </w:rPr>
              <w:t>FREE WORK</w:t>
            </w:r>
          </w:p>
        </w:tc>
        <w:tc>
          <w:tcPr>
            <w:tcW w:w="1503" w:type="dxa"/>
            <w:vMerge/>
          </w:tcPr>
          <w:p w14:paraId="6F18E51C"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479" w:type="dxa"/>
            <w:vMerge/>
          </w:tcPr>
          <w:p w14:paraId="291A581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646AB" w:rsidRPr="0088074D" w14:paraId="6BF10636" w14:textId="77777777" w:rsidTr="008646AB">
        <w:tc>
          <w:tcPr>
            <w:cnfStyle w:val="001000000000" w:firstRow="0" w:lastRow="0" w:firstColumn="1" w:lastColumn="0" w:oddVBand="0" w:evenVBand="0" w:oddHBand="0" w:evenHBand="0" w:firstRowFirstColumn="0" w:firstRowLastColumn="0" w:lastRowFirstColumn="0" w:lastRowLastColumn="0"/>
            <w:tcW w:w="1384" w:type="dxa"/>
            <w:shd w:val="clear" w:color="auto" w:fill="D9D9D9" w:themeFill="background1" w:themeFillShade="D9"/>
          </w:tcPr>
          <w:p w14:paraId="1001FDC3"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15.30 – 16.20</w:t>
            </w:r>
          </w:p>
        </w:tc>
        <w:tc>
          <w:tcPr>
            <w:tcW w:w="1515" w:type="dxa"/>
          </w:tcPr>
          <w:p w14:paraId="3770DE02"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5" w:type="dxa"/>
          </w:tcPr>
          <w:p w14:paraId="0001C71A"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15" w:type="dxa"/>
          </w:tcPr>
          <w:p w14:paraId="5F3FD1C9"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88074D">
              <w:rPr>
                <w:rFonts w:asciiTheme="majorHAnsi" w:hAnsiTheme="majorHAnsi" w:cstheme="majorHAnsi"/>
                <w:bCs/>
                <w:sz w:val="18"/>
                <w:szCs w:val="18"/>
              </w:rPr>
              <w:t>A/ES/GEP/GÖP</w:t>
            </w:r>
          </w:p>
        </w:tc>
        <w:tc>
          <w:tcPr>
            <w:tcW w:w="1503" w:type="dxa"/>
            <w:vMerge/>
          </w:tcPr>
          <w:p w14:paraId="2E6005B5"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479" w:type="dxa"/>
            <w:vMerge/>
          </w:tcPr>
          <w:p w14:paraId="34C7B17E"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646AB" w:rsidRPr="0088074D" w14:paraId="38B53DA2" w14:textId="77777777" w:rsidTr="008646AB">
        <w:tc>
          <w:tcPr>
            <w:cnfStyle w:val="001000000000" w:firstRow="0" w:lastRow="0" w:firstColumn="1" w:lastColumn="0" w:oddVBand="0" w:evenVBand="0" w:oddHBand="0" w:evenHBand="0" w:firstRowFirstColumn="0" w:firstRowLastColumn="0" w:lastRowFirstColumn="0" w:lastRowLastColumn="0"/>
            <w:tcW w:w="1384" w:type="dxa"/>
            <w:shd w:val="clear" w:color="auto" w:fill="D9D9D9" w:themeFill="background1" w:themeFillShade="D9"/>
          </w:tcPr>
          <w:p w14:paraId="188844D9" w14:textId="77777777" w:rsidR="008646AB" w:rsidRPr="0088074D" w:rsidRDefault="008646AB" w:rsidP="008646AB">
            <w:pPr>
              <w:jc w:val="center"/>
              <w:rPr>
                <w:rFonts w:asciiTheme="majorHAnsi" w:hAnsiTheme="majorHAnsi" w:cstheme="majorHAnsi"/>
                <w:sz w:val="20"/>
                <w:szCs w:val="20"/>
              </w:rPr>
            </w:pPr>
            <w:r w:rsidRPr="0088074D">
              <w:rPr>
                <w:rFonts w:asciiTheme="majorHAnsi" w:hAnsiTheme="majorHAnsi" w:cstheme="majorHAnsi"/>
                <w:sz w:val="20"/>
                <w:szCs w:val="20"/>
              </w:rPr>
              <w:t>16.30 – 17.00</w:t>
            </w:r>
          </w:p>
        </w:tc>
        <w:tc>
          <w:tcPr>
            <w:tcW w:w="1515" w:type="dxa"/>
          </w:tcPr>
          <w:p w14:paraId="3EC5FCC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88074D">
              <w:rPr>
                <w:rFonts w:asciiTheme="majorHAnsi" w:hAnsiTheme="majorHAnsi" w:cstheme="majorHAnsi"/>
                <w:bCs/>
                <w:sz w:val="18"/>
                <w:szCs w:val="18"/>
              </w:rPr>
              <w:t>Vizit</w:t>
            </w:r>
            <w:proofErr w:type="spellEnd"/>
          </w:p>
        </w:tc>
        <w:tc>
          <w:tcPr>
            <w:tcW w:w="1515" w:type="dxa"/>
          </w:tcPr>
          <w:p w14:paraId="4C7FC7EB"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88074D">
              <w:rPr>
                <w:rFonts w:asciiTheme="majorHAnsi" w:hAnsiTheme="majorHAnsi" w:cstheme="majorHAnsi"/>
                <w:bCs/>
                <w:sz w:val="18"/>
                <w:szCs w:val="18"/>
              </w:rPr>
              <w:t>Vizit</w:t>
            </w:r>
            <w:proofErr w:type="spellEnd"/>
          </w:p>
        </w:tc>
        <w:tc>
          <w:tcPr>
            <w:tcW w:w="1515" w:type="dxa"/>
          </w:tcPr>
          <w:p w14:paraId="5D2569D8"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88074D">
              <w:rPr>
                <w:rFonts w:asciiTheme="majorHAnsi" w:hAnsiTheme="majorHAnsi" w:cstheme="majorHAnsi"/>
                <w:bCs/>
                <w:sz w:val="18"/>
                <w:szCs w:val="18"/>
              </w:rPr>
              <w:t>Vizit</w:t>
            </w:r>
            <w:proofErr w:type="spellEnd"/>
          </w:p>
        </w:tc>
        <w:tc>
          <w:tcPr>
            <w:tcW w:w="1503" w:type="dxa"/>
            <w:vMerge/>
          </w:tcPr>
          <w:p w14:paraId="7F5A7DC0"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479" w:type="dxa"/>
            <w:vMerge/>
          </w:tcPr>
          <w:p w14:paraId="4D97195F" w14:textId="77777777" w:rsidR="008646AB" w:rsidRPr="0088074D" w:rsidRDefault="008646AB" w:rsidP="008646A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bl>
    <w:p w14:paraId="58160AF2" w14:textId="77777777" w:rsidR="0029162F" w:rsidRPr="000B169C" w:rsidRDefault="0029162F">
      <w:pPr>
        <w:jc w:val="center"/>
        <w:rPr>
          <w:color w:val="000000" w:themeColor="text1"/>
        </w:rPr>
      </w:pPr>
    </w:p>
    <w:p w14:paraId="2D4F4625" w14:textId="77777777" w:rsidR="0029162F" w:rsidRPr="000B169C" w:rsidRDefault="0029162F">
      <w:pPr>
        <w:jc w:val="center"/>
        <w:rPr>
          <w:color w:val="000000" w:themeColor="text1"/>
        </w:rPr>
      </w:pPr>
    </w:p>
    <w:p w14:paraId="7EE14C23" w14:textId="77777777" w:rsidR="0029162F" w:rsidRPr="000B169C" w:rsidRDefault="0029162F">
      <w:pPr>
        <w:jc w:val="center"/>
        <w:rPr>
          <w:color w:val="000000" w:themeColor="text1"/>
        </w:rPr>
      </w:pPr>
    </w:p>
    <w:p w14:paraId="24603026" w14:textId="77777777" w:rsidR="0029162F" w:rsidRPr="000B169C" w:rsidRDefault="0029162F" w:rsidP="00E21327">
      <w:pPr>
        <w:rPr>
          <w:color w:val="000000" w:themeColor="text1"/>
        </w:rPr>
        <w:sectPr w:rsidR="0029162F" w:rsidRPr="000B169C">
          <w:pgSz w:w="11909" w:h="16834"/>
          <w:pgMar w:top="1440" w:right="1440" w:bottom="1440" w:left="1440" w:header="720" w:footer="720" w:gutter="0"/>
          <w:pgNumType w:start="1"/>
          <w:cols w:space="720"/>
        </w:sectPr>
      </w:pPr>
    </w:p>
    <w:p w14:paraId="0DD6EF39" w14:textId="6C5B9B8D" w:rsidR="0029162F" w:rsidRPr="000B169C" w:rsidRDefault="0029162F" w:rsidP="0029162F">
      <w:pPr>
        <w:rPr>
          <w:color w:val="000000" w:themeColor="text1"/>
        </w:rPr>
      </w:pPr>
    </w:p>
    <w:p w14:paraId="748D7CC1" w14:textId="77777777" w:rsidR="0029162F" w:rsidRPr="000B169C" w:rsidRDefault="0029162F">
      <w:pPr>
        <w:jc w:val="center"/>
        <w:rPr>
          <w:color w:val="000000" w:themeColor="text1"/>
        </w:rPr>
      </w:pPr>
    </w:p>
    <w:p w14:paraId="2CB93BDD" w14:textId="77777777" w:rsidR="0029162F" w:rsidRPr="000B169C" w:rsidRDefault="0029162F">
      <w:pPr>
        <w:jc w:val="center"/>
        <w:rPr>
          <w:color w:val="000000" w:themeColor="text1"/>
        </w:rPr>
      </w:pPr>
    </w:p>
    <w:p w14:paraId="2DA7A9EC" w14:textId="77777777" w:rsidR="0029162F" w:rsidRPr="000B169C" w:rsidRDefault="0029162F">
      <w:pPr>
        <w:jc w:val="center"/>
        <w:rPr>
          <w:color w:val="000000" w:themeColor="text1"/>
        </w:rPr>
      </w:pPr>
    </w:p>
    <w:p w14:paraId="5AC0CA81" w14:textId="77777777" w:rsidR="0029162F" w:rsidRPr="000B169C" w:rsidRDefault="0029162F">
      <w:pPr>
        <w:jc w:val="center"/>
        <w:rPr>
          <w:color w:val="000000" w:themeColor="text1"/>
        </w:rPr>
      </w:pPr>
    </w:p>
    <w:p w14:paraId="4EE0EE5B" w14:textId="5CEDEF02" w:rsidR="007D47D2" w:rsidRPr="000B169C" w:rsidRDefault="007D47D2" w:rsidP="00E21327">
      <w:pPr>
        <w:rPr>
          <w:b/>
          <w:color w:val="000000" w:themeColor="text1"/>
        </w:rPr>
      </w:pPr>
    </w:p>
    <w:tbl>
      <w:tblPr>
        <w:tblStyle w:val="ad"/>
        <w:tblpPr w:leftFromText="141" w:rightFromText="141" w:vertAnchor="page" w:horzAnchor="margin" w:tblpX="-1003" w:tblpY="1841"/>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29"/>
      </w:tblGrid>
      <w:tr w:rsidR="000B169C" w:rsidRPr="000B169C" w14:paraId="07A72286" w14:textId="77777777" w:rsidTr="00E21327">
        <w:trPr>
          <w:trHeight w:val="420"/>
        </w:trPr>
        <w:tc>
          <w:tcPr>
            <w:tcW w:w="9629" w:type="dxa"/>
            <w:shd w:val="clear" w:color="auto" w:fill="D9D9D9"/>
            <w:tcMar>
              <w:top w:w="100" w:type="dxa"/>
              <w:left w:w="100" w:type="dxa"/>
              <w:bottom w:w="100" w:type="dxa"/>
              <w:right w:w="100" w:type="dxa"/>
            </w:tcMar>
            <w:vAlign w:val="center"/>
          </w:tcPr>
          <w:p w14:paraId="29283C89" w14:textId="77777777" w:rsidR="006334A3" w:rsidRPr="000B169C" w:rsidRDefault="006334A3" w:rsidP="00BD4A8D">
            <w:pPr>
              <w:widowControl w:val="0"/>
              <w:spacing w:line="240" w:lineRule="auto"/>
              <w:jc w:val="center"/>
              <w:rPr>
                <w:b/>
                <w:color w:val="000000" w:themeColor="text1"/>
                <w:sz w:val="18"/>
                <w:szCs w:val="18"/>
              </w:rPr>
            </w:pPr>
            <w:r w:rsidRPr="000B169C">
              <w:rPr>
                <w:b/>
                <w:color w:val="000000" w:themeColor="text1"/>
                <w:sz w:val="18"/>
                <w:szCs w:val="18"/>
              </w:rPr>
              <w:t>EDUCATIONAL METHODS GUIDE</w:t>
            </w:r>
          </w:p>
        </w:tc>
      </w:tr>
      <w:tr w:rsidR="000B169C" w:rsidRPr="000B169C" w14:paraId="02A03FB5" w14:textId="77777777" w:rsidTr="00E21327">
        <w:trPr>
          <w:trHeight w:val="380"/>
        </w:trPr>
        <w:tc>
          <w:tcPr>
            <w:tcW w:w="9629" w:type="dxa"/>
            <w:shd w:val="clear" w:color="auto" w:fill="auto"/>
            <w:tcMar>
              <w:top w:w="100" w:type="dxa"/>
              <w:left w:w="100" w:type="dxa"/>
              <w:bottom w:w="100" w:type="dxa"/>
              <w:right w:w="100" w:type="dxa"/>
            </w:tcMar>
            <w:vAlign w:val="center"/>
          </w:tcPr>
          <w:p w14:paraId="31E41E7C" w14:textId="77777777" w:rsidR="006334A3" w:rsidRPr="000B169C" w:rsidRDefault="006334A3" w:rsidP="00BD4A8D">
            <w:pPr>
              <w:widowControl w:val="0"/>
              <w:spacing w:line="240" w:lineRule="auto"/>
              <w:jc w:val="center"/>
              <w:rPr>
                <w:b/>
                <w:color w:val="000000" w:themeColor="text1"/>
                <w:sz w:val="18"/>
                <w:szCs w:val="18"/>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0B169C" w:rsidRPr="000B169C" w14:paraId="79891045" w14:textId="77777777" w:rsidTr="00072913">
              <w:trPr>
                <w:jc w:val="center"/>
              </w:trPr>
              <w:tc>
                <w:tcPr>
                  <w:tcW w:w="660" w:type="dxa"/>
                  <w:shd w:val="clear" w:color="auto" w:fill="auto"/>
                  <w:tcMar>
                    <w:top w:w="100" w:type="dxa"/>
                    <w:left w:w="100" w:type="dxa"/>
                    <w:bottom w:w="100" w:type="dxa"/>
                    <w:right w:w="100" w:type="dxa"/>
                  </w:tcMar>
                </w:tcPr>
                <w:p w14:paraId="1772508B"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b/>
                      <w:color w:val="000000" w:themeColor="text1"/>
                      <w:sz w:val="12"/>
                      <w:szCs w:val="12"/>
                    </w:rPr>
                  </w:pPr>
                  <w:r w:rsidRPr="000B169C">
                    <w:rPr>
                      <w:b/>
                      <w:color w:val="000000" w:themeColor="text1"/>
                      <w:sz w:val="12"/>
                      <w:szCs w:val="12"/>
                    </w:rPr>
                    <w:t>CODE</w:t>
                  </w:r>
                </w:p>
              </w:tc>
              <w:tc>
                <w:tcPr>
                  <w:tcW w:w="2565" w:type="dxa"/>
                  <w:shd w:val="clear" w:color="auto" w:fill="auto"/>
                  <w:tcMar>
                    <w:top w:w="100" w:type="dxa"/>
                    <w:left w:w="100" w:type="dxa"/>
                    <w:bottom w:w="100" w:type="dxa"/>
                    <w:right w:w="100" w:type="dxa"/>
                  </w:tcMar>
                </w:tcPr>
                <w:p w14:paraId="1788A1A4"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b/>
                      <w:color w:val="000000" w:themeColor="text1"/>
                      <w:sz w:val="12"/>
                      <w:szCs w:val="12"/>
                    </w:rPr>
                  </w:pPr>
                  <w:r w:rsidRPr="000B169C">
                    <w:rPr>
                      <w:b/>
                      <w:color w:val="000000" w:themeColor="text1"/>
                      <w:sz w:val="12"/>
                      <w:szCs w:val="12"/>
                    </w:rPr>
                    <w:t>METHOD NAME</w:t>
                  </w:r>
                </w:p>
              </w:tc>
              <w:tc>
                <w:tcPr>
                  <w:tcW w:w="5565" w:type="dxa"/>
                  <w:shd w:val="clear" w:color="auto" w:fill="auto"/>
                  <w:tcMar>
                    <w:top w:w="100" w:type="dxa"/>
                    <w:left w:w="100" w:type="dxa"/>
                    <w:bottom w:w="100" w:type="dxa"/>
                    <w:right w:w="100" w:type="dxa"/>
                  </w:tcMar>
                </w:tcPr>
                <w:p w14:paraId="6FADCC71"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b/>
                      <w:color w:val="000000" w:themeColor="text1"/>
                      <w:sz w:val="12"/>
                      <w:szCs w:val="12"/>
                    </w:rPr>
                  </w:pPr>
                  <w:r w:rsidRPr="000B169C">
                    <w:rPr>
                      <w:b/>
                      <w:color w:val="000000" w:themeColor="text1"/>
                      <w:sz w:val="12"/>
                      <w:szCs w:val="12"/>
                    </w:rPr>
                    <w:t>EXPLANATION</w:t>
                  </w:r>
                </w:p>
              </w:tc>
            </w:tr>
            <w:tr w:rsidR="000B169C" w:rsidRPr="000B169C" w14:paraId="4E550DEF" w14:textId="77777777" w:rsidTr="00072913">
              <w:trPr>
                <w:jc w:val="center"/>
              </w:trPr>
              <w:tc>
                <w:tcPr>
                  <w:tcW w:w="660" w:type="dxa"/>
                  <w:shd w:val="clear" w:color="auto" w:fill="auto"/>
                  <w:tcMar>
                    <w:top w:w="100" w:type="dxa"/>
                    <w:left w:w="100" w:type="dxa"/>
                    <w:bottom w:w="100" w:type="dxa"/>
                    <w:right w:w="100" w:type="dxa"/>
                  </w:tcMar>
                </w:tcPr>
                <w:p w14:paraId="1A4225C6"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jc w:val="center"/>
                    <w:rPr>
                      <w:b/>
                      <w:color w:val="000000" w:themeColor="text1"/>
                      <w:sz w:val="12"/>
                      <w:szCs w:val="12"/>
                    </w:rPr>
                  </w:pPr>
                  <w:r w:rsidRPr="000B169C">
                    <w:rPr>
                      <w:b/>
                      <w:color w:val="000000" w:themeColor="text1"/>
                      <w:sz w:val="12"/>
                      <w:szCs w:val="12"/>
                    </w:rPr>
                    <w:t>EM1</w:t>
                  </w:r>
                </w:p>
              </w:tc>
              <w:tc>
                <w:tcPr>
                  <w:tcW w:w="2565" w:type="dxa"/>
                  <w:shd w:val="clear" w:color="auto" w:fill="auto"/>
                  <w:tcMar>
                    <w:top w:w="100" w:type="dxa"/>
                    <w:left w:w="100" w:type="dxa"/>
                    <w:bottom w:w="100" w:type="dxa"/>
                    <w:right w:w="100" w:type="dxa"/>
                  </w:tcMar>
                </w:tcPr>
                <w:p w14:paraId="76AFD666"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Amphitheatre lesson</w:t>
                  </w:r>
                </w:p>
              </w:tc>
              <w:tc>
                <w:tcPr>
                  <w:tcW w:w="5565" w:type="dxa"/>
                  <w:shd w:val="clear" w:color="auto" w:fill="auto"/>
                  <w:tcMar>
                    <w:top w:w="100" w:type="dxa"/>
                    <w:left w:w="100" w:type="dxa"/>
                    <w:bottom w:w="100" w:type="dxa"/>
                    <w:right w:w="100" w:type="dxa"/>
                  </w:tcMar>
                </w:tcPr>
                <w:p w14:paraId="52C0ED1B"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These are the courses applied in preclinical education where the whole class is together.</w:t>
                  </w:r>
                </w:p>
              </w:tc>
            </w:tr>
            <w:tr w:rsidR="000B169C" w:rsidRPr="000B169C" w14:paraId="46189D7F" w14:textId="77777777" w:rsidTr="00072913">
              <w:trPr>
                <w:jc w:val="center"/>
              </w:trPr>
              <w:tc>
                <w:tcPr>
                  <w:tcW w:w="660" w:type="dxa"/>
                  <w:shd w:val="clear" w:color="auto" w:fill="auto"/>
                  <w:tcMar>
                    <w:top w:w="100" w:type="dxa"/>
                    <w:left w:w="100" w:type="dxa"/>
                    <w:bottom w:w="100" w:type="dxa"/>
                    <w:right w:w="100" w:type="dxa"/>
                  </w:tcMar>
                </w:tcPr>
                <w:p w14:paraId="30045D98"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jc w:val="center"/>
                    <w:rPr>
                      <w:b/>
                      <w:color w:val="000000" w:themeColor="text1"/>
                      <w:sz w:val="12"/>
                      <w:szCs w:val="12"/>
                    </w:rPr>
                  </w:pPr>
                  <w:r w:rsidRPr="000B169C">
                    <w:rPr>
                      <w:b/>
                      <w:color w:val="000000" w:themeColor="text1"/>
                      <w:sz w:val="12"/>
                      <w:szCs w:val="12"/>
                    </w:rPr>
                    <w:t>EM2</w:t>
                  </w:r>
                </w:p>
              </w:tc>
              <w:tc>
                <w:tcPr>
                  <w:tcW w:w="2565" w:type="dxa"/>
                  <w:shd w:val="clear" w:color="auto" w:fill="auto"/>
                  <w:tcMar>
                    <w:top w:w="100" w:type="dxa"/>
                    <w:left w:w="100" w:type="dxa"/>
                    <w:bottom w:w="100" w:type="dxa"/>
                    <w:right w:w="100" w:type="dxa"/>
                  </w:tcMar>
                </w:tcPr>
                <w:p w14:paraId="32876CE8"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Class lesson</w:t>
                  </w:r>
                </w:p>
              </w:tc>
              <w:tc>
                <w:tcPr>
                  <w:tcW w:w="5565" w:type="dxa"/>
                  <w:shd w:val="clear" w:color="auto" w:fill="auto"/>
                  <w:tcMar>
                    <w:top w:w="100" w:type="dxa"/>
                    <w:left w:w="100" w:type="dxa"/>
                    <w:bottom w:w="100" w:type="dxa"/>
                    <w:right w:w="100" w:type="dxa"/>
                  </w:tcMar>
                </w:tcPr>
                <w:p w14:paraId="1069CE36"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These are courses applied in small groups during the clinical period.</w:t>
                  </w:r>
                </w:p>
              </w:tc>
            </w:tr>
            <w:tr w:rsidR="000B169C" w:rsidRPr="000B169C" w14:paraId="74181994" w14:textId="77777777" w:rsidTr="00072913">
              <w:trPr>
                <w:jc w:val="center"/>
              </w:trPr>
              <w:tc>
                <w:tcPr>
                  <w:tcW w:w="660" w:type="dxa"/>
                  <w:shd w:val="clear" w:color="auto" w:fill="auto"/>
                  <w:tcMar>
                    <w:top w:w="100" w:type="dxa"/>
                    <w:left w:w="100" w:type="dxa"/>
                    <w:bottom w:w="100" w:type="dxa"/>
                    <w:right w:w="100" w:type="dxa"/>
                  </w:tcMar>
                </w:tcPr>
                <w:p w14:paraId="395EED99"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jc w:val="center"/>
                    <w:rPr>
                      <w:b/>
                      <w:color w:val="000000" w:themeColor="text1"/>
                      <w:sz w:val="12"/>
                      <w:szCs w:val="12"/>
                    </w:rPr>
                  </w:pPr>
                  <w:r w:rsidRPr="000B169C">
                    <w:rPr>
                      <w:b/>
                      <w:color w:val="000000" w:themeColor="text1"/>
                      <w:sz w:val="12"/>
                      <w:szCs w:val="12"/>
                    </w:rPr>
                    <w:t>EM3</w:t>
                  </w:r>
                </w:p>
              </w:tc>
              <w:tc>
                <w:tcPr>
                  <w:tcW w:w="2565" w:type="dxa"/>
                  <w:shd w:val="clear" w:color="auto" w:fill="auto"/>
                  <w:tcMar>
                    <w:top w:w="100" w:type="dxa"/>
                    <w:left w:w="100" w:type="dxa"/>
                    <w:bottom w:w="100" w:type="dxa"/>
                    <w:right w:w="100" w:type="dxa"/>
                  </w:tcMar>
                </w:tcPr>
                <w:p w14:paraId="09CDE5F8"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Lab application</w:t>
                  </w:r>
                </w:p>
              </w:tc>
              <w:tc>
                <w:tcPr>
                  <w:tcW w:w="5565" w:type="dxa"/>
                  <w:shd w:val="clear" w:color="auto" w:fill="auto"/>
                  <w:tcMar>
                    <w:top w:w="100" w:type="dxa"/>
                    <w:left w:w="100" w:type="dxa"/>
                    <w:bottom w:w="100" w:type="dxa"/>
                    <w:right w:w="100" w:type="dxa"/>
                  </w:tcMar>
                </w:tcPr>
                <w:p w14:paraId="3AFC1756"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These are laboratory courses applied in the preclinical period.</w:t>
                  </w:r>
                </w:p>
              </w:tc>
            </w:tr>
            <w:tr w:rsidR="000B169C" w:rsidRPr="000B169C" w14:paraId="7FEE1200" w14:textId="77777777" w:rsidTr="00072913">
              <w:trPr>
                <w:jc w:val="center"/>
              </w:trPr>
              <w:tc>
                <w:tcPr>
                  <w:tcW w:w="660" w:type="dxa"/>
                  <w:shd w:val="clear" w:color="auto" w:fill="auto"/>
                  <w:tcMar>
                    <w:top w:w="100" w:type="dxa"/>
                    <w:left w:w="100" w:type="dxa"/>
                    <w:bottom w:w="100" w:type="dxa"/>
                    <w:right w:w="100" w:type="dxa"/>
                  </w:tcMar>
                </w:tcPr>
                <w:p w14:paraId="5B9A2CB6"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jc w:val="center"/>
                    <w:rPr>
                      <w:b/>
                      <w:color w:val="000000" w:themeColor="text1"/>
                      <w:sz w:val="12"/>
                      <w:szCs w:val="12"/>
                    </w:rPr>
                  </w:pPr>
                  <w:r w:rsidRPr="000B169C">
                    <w:rPr>
                      <w:b/>
                      <w:color w:val="000000" w:themeColor="text1"/>
                      <w:sz w:val="12"/>
                      <w:szCs w:val="12"/>
                    </w:rPr>
                    <w:t>EM4</w:t>
                  </w:r>
                </w:p>
              </w:tc>
              <w:tc>
                <w:tcPr>
                  <w:tcW w:w="2565" w:type="dxa"/>
                  <w:shd w:val="clear" w:color="auto" w:fill="auto"/>
                  <w:tcMar>
                    <w:top w:w="100" w:type="dxa"/>
                    <w:left w:w="100" w:type="dxa"/>
                    <w:bottom w:w="100" w:type="dxa"/>
                    <w:right w:w="100" w:type="dxa"/>
                  </w:tcMar>
                </w:tcPr>
                <w:p w14:paraId="44B23C53"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Skill Training App</w:t>
                  </w:r>
                </w:p>
              </w:tc>
              <w:tc>
                <w:tcPr>
                  <w:tcW w:w="5565" w:type="dxa"/>
                  <w:shd w:val="clear" w:color="auto" w:fill="auto"/>
                  <w:tcMar>
                    <w:top w:w="100" w:type="dxa"/>
                    <w:left w:w="100" w:type="dxa"/>
                    <w:bottom w:w="100" w:type="dxa"/>
                    <w:right w:w="100" w:type="dxa"/>
                  </w:tcMar>
                </w:tcPr>
                <w:p w14:paraId="04C11FD0"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It is the work that the student does on a model or mannequin before meeting with the real patient, which will be done in the Virtual Clinic or other environment.</w:t>
                  </w:r>
                </w:p>
              </w:tc>
            </w:tr>
            <w:tr w:rsidR="000B169C" w:rsidRPr="000B169C" w14:paraId="0D3EF5D9" w14:textId="77777777" w:rsidTr="00072913">
              <w:trPr>
                <w:jc w:val="center"/>
              </w:trPr>
              <w:tc>
                <w:tcPr>
                  <w:tcW w:w="660" w:type="dxa"/>
                  <w:shd w:val="clear" w:color="auto" w:fill="auto"/>
                  <w:tcMar>
                    <w:top w:w="100" w:type="dxa"/>
                    <w:left w:w="100" w:type="dxa"/>
                    <w:bottom w:w="100" w:type="dxa"/>
                    <w:right w:w="100" w:type="dxa"/>
                  </w:tcMar>
                </w:tcPr>
                <w:p w14:paraId="6B3586FA"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jc w:val="center"/>
                    <w:rPr>
                      <w:b/>
                      <w:color w:val="000000" w:themeColor="text1"/>
                      <w:sz w:val="12"/>
                      <w:szCs w:val="12"/>
                    </w:rPr>
                  </w:pPr>
                  <w:r w:rsidRPr="000B169C">
                    <w:rPr>
                      <w:b/>
                      <w:color w:val="000000" w:themeColor="text1"/>
                      <w:sz w:val="12"/>
                      <w:szCs w:val="12"/>
                    </w:rPr>
                    <w:t>EM5</w:t>
                  </w:r>
                </w:p>
              </w:tc>
              <w:tc>
                <w:tcPr>
                  <w:tcW w:w="2565" w:type="dxa"/>
                  <w:shd w:val="clear" w:color="auto" w:fill="auto"/>
                  <w:tcMar>
                    <w:top w:w="100" w:type="dxa"/>
                    <w:left w:w="100" w:type="dxa"/>
                    <w:bottom w:w="100" w:type="dxa"/>
                    <w:right w:w="100" w:type="dxa"/>
                  </w:tcMar>
                </w:tcPr>
                <w:p w14:paraId="7F88241F"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Clinic Education</w:t>
                  </w:r>
                </w:p>
              </w:tc>
              <w:tc>
                <w:tcPr>
                  <w:tcW w:w="5565" w:type="dxa"/>
                  <w:shd w:val="clear" w:color="auto" w:fill="auto"/>
                  <w:tcMar>
                    <w:top w:w="100" w:type="dxa"/>
                    <w:left w:w="100" w:type="dxa"/>
                    <w:bottom w:w="100" w:type="dxa"/>
                    <w:right w:w="100" w:type="dxa"/>
                  </w:tcMar>
                </w:tcPr>
                <w:p w14:paraId="24DEAA7B"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These are activities that provide clinical competence by applying bedside training with real patients or models under the supervision of trainers.</w:t>
                  </w:r>
                </w:p>
              </w:tc>
            </w:tr>
            <w:tr w:rsidR="000B169C" w:rsidRPr="000B169C" w14:paraId="4C5F9E41" w14:textId="77777777" w:rsidTr="00072913">
              <w:trPr>
                <w:jc w:val="center"/>
              </w:trPr>
              <w:tc>
                <w:tcPr>
                  <w:tcW w:w="660" w:type="dxa"/>
                  <w:shd w:val="clear" w:color="auto" w:fill="auto"/>
                  <w:tcMar>
                    <w:top w:w="100" w:type="dxa"/>
                    <w:left w:w="100" w:type="dxa"/>
                    <w:bottom w:w="100" w:type="dxa"/>
                    <w:right w:w="100" w:type="dxa"/>
                  </w:tcMar>
                </w:tcPr>
                <w:p w14:paraId="436A2C0C"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jc w:val="center"/>
                    <w:rPr>
                      <w:b/>
                      <w:color w:val="000000" w:themeColor="text1"/>
                      <w:sz w:val="12"/>
                      <w:szCs w:val="12"/>
                    </w:rPr>
                  </w:pPr>
                  <w:r w:rsidRPr="000B169C">
                    <w:rPr>
                      <w:b/>
                      <w:color w:val="000000" w:themeColor="text1"/>
                      <w:sz w:val="12"/>
                      <w:szCs w:val="12"/>
                    </w:rPr>
                    <w:t>EM6</w:t>
                  </w:r>
                </w:p>
              </w:tc>
              <w:tc>
                <w:tcPr>
                  <w:tcW w:w="2565" w:type="dxa"/>
                  <w:shd w:val="clear" w:color="auto" w:fill="auto"/>
                  <w:tcMar>
                    <w:top w:w="100" w:type="dxa"/>
                    <w:left w:w="100" w:type="dxa"/>
                    <w:bottom w:w="100" w:type="dxa"/>
                    <w:right w:w="100" w:type="dxa"/>
                  </w:tcMar>
                </w:tcPr>
                <w:p w14:paraId="5B289443"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Independent Study Hours</w:t>
                  </w:r>
                </w:p>
              </w:tc>
              <w:tc>
                <w:tcPr>
                  <w:tcW w:w="5565" w:type="dxa"/>
                  <w:shd w:val="clear" w:color="auto" w:fill="auto"/>
                  <w:tcMar>
                    <w:top w:w="100" w:type="dxa"/>
                    <w:left w:w="100" w:type="dxa"/>
                    <w:bottom w:w="100" w:type="dxa"/>
                    <w:right w:w="100" w:type="dxa"/>
                  </w:tcMar>
                </w:tcPr>
                <w:p w14:paraId="3ECCA841"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These are the periods in the curriculum for the student to repeat what they have learned and to prepare for new lesson sessions.</w:t>
                  </w:r>
                </w:p>
              </w:tc>
            </w:tr>
            <w:tr w:rsidR="000B169C" w:rsidRPr="000B169C" w14:paraId="11FFB280" w14:textId="77777777" w:rsidTr="00072913">
              <w:trPr>
                <w:jc w:val="center"/>
              </w:trPr>
              <w:tc>
                <w:tcPr>
                  <w:tcW w:w="660" w:type="dxa"/>
                  <w:shd w:val="clear" w:color="auto" w:fill="auto"/>
                  <w:tcMar>
                    <w:top w:w="100" w:type="dxa"/>
                    <w:left w:w="100" w:type="dxa"/>
                    <w:bottom w:w="100" w:type="dxa"/>
                    <w:right w:w="100" w:type="dxa"/>
                  </w:tcMar>
                </w:tcPr>
                <w:p w14:paraId="0B46F8E3"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jc w:val="center"/>
                    <w:rPr>
                      <w:b/>
                      <w:color w:val="000000" w:themeColor="text1"/>
                      <w:sz w:val="12"/>
                      <w:szCs w:val="12"/>
                    </w:rPr>
                  </w:pPr>
                  <w:r w:rsidRPr="000B169C">
                    <w:rPr>
                      <w:b/>
                      <w:color w:val="000000" w:themeColor="text1"/>
                      <w:sz w:val="12"/>
                      <w:szCs w:val="12"/>
                    </w:rPr>
                    <w:t>EM7</w:t>
                  </w:r>
                </w:p>
              </w:tc>
              <w:tc>
                <w:tcPr>
                  <w:tcW w:w="2565" w:type="dxa"/>
                  <w:shd w:val="clear" w:color="auto" w:fill="auto"/>
                  <w:tcMar>
                    <w:top w:w="100" w:type="dxa"/>
                    <w:left w:w="100" w:type="dxa"/>
                    <w:bottom w:w="100" w:type="dxa"/>
                    <w:right w:w="100" w:type="dxa"/>
                  </w:tcMar>
                </w:tcPr>
                <w:p w14:paraId="3CC6C4B4"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Community Based Education Application</w:t>
                  </w:r>
                </w:p>
              </w:tc>
              <w:tc>
                <w:tcPr>
                  <w:tcW w:w="5565" w:type="dxa"/>
                  <w:shd w:val="clear" w:color="auto" w:fill="auto"/>
                  <w:tcMar>
                    <w:top w:w="100" w:type="dxa"/>
                    <w:left w:w="100" w:type="dxa"/>
                    <w:bottom w:w="100" w:type="dxa"/>
                    <w:right w:w="100" w:type="dxa"/>
                  </w:tcMar>
                </w:tcPr>
                <w:p w14:paraId="3074F59F"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Field practices, non-unit professional practices, etc. includes.</w:t>
                  </w:r>
                </w:p>
              </w:tc>
            </w:tr>
            <w:tr w:rsidR="000B169C" w:rsidRPr="000B169C" w14:paraId="1A3D8F9D" w14:textId="77777777" w:rsidTr="00072913">
              <w:trPr>
                <w:jc w:val="center"/>
              </w:trPr>
              <w:tc>
                <w:tcPr>
                  <w:tcW w:w="660" w:type="dxa"/>
                  <w:shd w:val="clear" w:color="auto" w:fill="auto"/>
                  <w:tcMar>
                    <w:top w:w="100" w:type="dxa"/>
                    <w:left w:w="100" w:type="dxa"/>
                    <w:bottom w:w="100" w:type="dxa"/>
                    <w:right w:w="100" w:type="dxa"/>
                  </w:tcMar>
                </w:tcPr>
                <w:p w14:paraId="196F94E5"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jc w:val="center"/>
                    <w:rPr>
                      <w:b/>
                      <w:color w:val="000000" w:themeColor="text1"/>
                      <w:sz w:val="12"/>
                      <w:szCs w:val="12"/>
                    </w:rPr>
                  </w:pPr>
                  <w:r w:rsidRPr="000B169C">
                    <w:rPr>
                      <w:b/>
                      <w:color w:val="000000" w:themeColor="text1"/>
                      <w:sz w:val="12"/>
                      <w:szCs w:val="12"/>
                    </w:rPr>
                    <w:t>EM8</w:t>
                  </w:r>
                </w:p>
              </w:tc>
              <w:tc>
                <w:tcPr>
                  <w:tcW w:w="2565" w:type="dxa"/>
                  <w:shd w:val="clear" w:color="auto" w:fill="auto"/>
                  <w:tcMar>
                    <w:top w:w="100" w:type="dxa"/>
                    <w:left w:w="100" w:type="dxa"/>
                    <w:bottom w:w="100" w:type="dxa"/>
                    <w:right w:w="100" w:type="dxa"/>
                  </w:tcMar>
                </w:tcPr>
                <w:p w14:paraId="68AFD81A"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Problem Based Learning</w:t>
                  </w:r>
                </w:p>
              </w:tc>
              <w:tc>
                <w:tcPr>
                  <w:tcW w:w="5565" w:type="dxa"/>
                  <w:shd w:val="clear" w:color="auto" w:fill="auto"/>
                  <w:tcMar>
                    <w:top w:w="100" w:type="dxa"/>
                    <w:left w:w="100" w:type="dxa"/>
                    <w:bottom w:w="100" w:type="dxa"/>
                    <w:right w:w="100" w:type="dxa"/>
                  </w:tcMar>
                </w:tcPr>
                <w:p w14:paraId="3D023F27"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Problem based learning.</w:t>
                  </w:r>
                </w:p>
              </w:tc>
            </w:tr>
            <w:tr w:rsidR="000B169C" w:rsidRPr="000B169C" w14:paraId="479230C3" w14:textId="77777777" w:rsidTr="00072913">
              <w:trPr>
                <w:jc w:val="center"/>
              </w:trPr>
              <w:tc>
                <w:tcPr>
                  <w:tcW w:w="660" w:type="dxa"/>
                  <w:shd w:val="clear" w:color="auto" w:fill="auto"/>
                  <w:tcMar>
                    <w:top w:w="100" w:type="dxa"/>
                    <w:left w:w="100" w:type="dxa"/>
                    <w:bottom w:w="100" w:type="dxa"/>
                    <w:right w:w="100" w:type="dxa"/>
                  </w:tcMar>
                </w:tcPr>
                <w:p w14:paraId="46BB48B6"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jc w:val="center"/>
                    <w:rPr>
                      <w:b/>
                      <w:color w:val="000000" w:themeColor="text1"/>
                      <w:sz w:val="12"/>
                      <w:szCs w:val="12"/>
                    </w:rPr>
                  </w:pPr>
                  <w:r w:rsidRPr="000B169C">
                    <w:rPr>
                      <w:b/>
                      <w:color w:val="000000" w:themeColor="text1"/>
                      <w:sz w:val="12"/>
                      <w:szCs w:val="12"/>
                    </w:rPr>
                    <w:t>EM9</w:t>
                  </w:r>
                </w:p>
              </w:tc>
              <w:tc>
                <w:tcPr>
                  <w:tcW w:w="2565" w:type="dxa"/>
                  <w:shd w:val="clear" w:color="auto" w:fill="auto"/>
                  <w:tcMar>
                    <w:top w:w="100" w:type="dxa"/>
                    <w:left w:w="100" w:type="dxa"/>
                    <w:bottom w:w="100" w:type="dxa"/>
                    <w:right w:w="100" w:type="dxa"/>
                  </w:tcMar>
                </w:tcPr>
                <w:p w14:paraId="19E13D52"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Private Study module</w:t>
                  </w:r>
                </w:p>
              </w:tc>
              <w:tc>
                <w:tcPr>
                  <w:tcW w:w="5565" w:type="dxa"/>
                  <w:shd w:val="clear" w:color="auto" w:fill="auto"/>
                  <w:tcMar>
                    <w:top w:w="100" w:type="dxa"/>
                    <w:left w:w="100" w:type="dxa"/>
                    <w:bottom w:w="100" w:type="dxa"/>
                    <w:right w:w="100" w:type="dxa"/>
                  </w:tcMar>
                </w:tcPr>
                <w:p w14:paraId="70FA260A"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These are applications that will enable the student to gain in-depth knowledge about a subject individually or as a group.</w:t>
                  </w:r>
                </w:p>
              </w:tc>
            </w:tr>
            <w:tr w:rsidR="000B169C" w:rsidRPr="000B169C" w14:paraId="195CD972" w14:textId="77777777" w:rsidTr="00072913">
              <w:trPr>
                <w:jc w:val="center"/>
              </w:trPr>
              <w:tc>
                <w:tcPr>
                  <w:tcW w:w="660" w:type="dxa"/>
                  <w:shd w:val="clear" w:color="auto" w:fill="auto"/>
                  <w:tcMar>
                    <w:top w:w="100" w:type="dxa"/>
                    <w:left w:w="100" w:type="dxa"/>
                    <w:bottom w:w="100" w:type="dxa"/>
                    <w:right w:w="100" w:type="dxa"/>
                  </w:tcMar>
                </w:tcPr>
                <w:p w14:paraId="4E658EAB"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jc w:val="center"/>
                    <w:rPr>
                      <w:b/>
                      <w:color w:val="000000" w:themeColor="text1"/>
                      <w:sz w:val="12"/>
                      <w:szCs w:val="12"/>
                    </w:rPr>
                  </w:pPr>
                  <w:r w:rsidRPr="000B169C">
                    <w:rPr>
                      <w:b/>
                      <w:color w:val="000000" w:themeColor="text1"/>
                      <w:sz w:val="12"/>
                      <w:szCs w:val="12"/>
                    </w:rPr>
                    <w:t>EM10</w:t>
                  </w:r>
                </w:p>
              </w:tc>
              <w:tc>
                <w:tcPr>
                  <w:tcW w:w="2565" w:type="dxa"/>
                  <w:shd w:val="clear" w:color="auto" w:fill="auto"/>
                  <w:tcMar>
                    <w:top w:w="100" w:type="dxa"/>
                    <w:left w:w="100" w:type="dxa"/>
                    <w:bottom w:w="100" w:type="dxa"/>
                    <w:right w:w="100" w:type="dxa"/>
                  </w:tcMar>
                </w:tcPr>
                <w:p w14:paraId="291F0A31"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Scientific Research study</w:t>
                  </w:r>
                </w:p>
              </w:tc>
              <w:tc>
                <w:tcPr>
                  <w:tcW w:w="5565" w:type="dxa"/>
                  <w:shd w:val="clear" w:color="auto" w:fill="auto"/>
                  <w:tcMar>
                    <w:top w:w="100" w:type="dxa"/>
                    <w:left w:w="100" w:type="dxa"/>
                    <w:bottom w:w="100" w:type="dxa"/>
                    <w:right w:w="100" w:type="dxa"/>
                  </w:tcMar>
                </w:tcPr>
                <w:p w14:paraId="26D6CC00"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These are applications aimed at improving the scientific research competence of the student.</w:t>
                  </w:r>
                </w:p>
              </w:tc>
            </w:tr>
            <w:tr w:rsidR="000B169C" w:rsidRPr="000B169C" w14:paraId="3A63AB60" w14:textId="77777777" w:rsidTr="00072913">
              <w:trPr>
                <w:jc w:val="center"/>
              </w:trPr>
              <w:tc>
                <w:tcPr>
                  <w:tcW w:w="660" w:type="dxa"/>
                  <w:shd w:val="clear" w:color="auto" w:fill="auto"/>
                  <w:tcMar>
                    <w:top w:w="100" w:type="dxa"/>
                    <w:left w:w="100" w:type="dxa"/>
                    <w:bottom w:w="100" w:type="dxa"/>
                    <w:right w:w="100" w:type="dxa"/>
                  </w:tcMar>
                </w:tcPr>
                <w:p w14:paraId="1A0E9BCB"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jc w:val="center"/>
                    <w:rPr>
                      <w:b/>
                      <w:color w:val="000000" w:themeColor="text1"/>
                      <w:sz w:val="12"/>
                      <w:szCs w:val="12"/>
                    </w:rPr>
                  </w:pPr>
                  <w:r w:rsidRPr="000B169C">
                    <w:rPr>
                      <w:b/>
                      <w:color w:val="000000" w:themeColor="text1"/>
                      <w:sz w:val="12"/>
                      <w:szCs w:val="12"/>
                    </w:rPr>
                    <w:t>EM11</w:t>
                  </w:r>
                </w:p>
              </w:tc>
              <w:tc>
                <w:tcPr>
                  <w:tcW w:w="2565" w:type="dxa"/>
                  <w:shd w:val="clear" w:color="auto" w:fill="auto"/>
                  <w:tcMar>
                    <w:top w:w="100" w:type="dxa"/>
                    <w:left w:w="100" w:type="dxa"/>
                    <w:bottom w:w="100" w:type="dxa"/>
                    <w:right w:w="100" w:type="dxa"/>
                  </w:tcMar>
                </w:tcPr>
                <w:p w14:paraId="3D7B891F"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Other</w:t>
                  </w:r>
                </w:p>
              </w:tc>
              <w:tc>
                <w:tcPr>
                  <w:tcW w:w="5565" w:type="dxa"/>
                  <w:shd w:val="clear" w:color="auto" w:fill="auto"/>
                  <w:tcMar>
                    <w:top w:w="100" w:type="dxa"/>
                    <w:left w:w="100" w:type="dxa"/>
                    <w:bottom w:w="100" w:type="dxa"/>
                    <w:right w:w="100" w:type="dxa"/>
                  </w:tcMar>
                </w:tcPr>
                <w:p w14:paraId="474843F3" w14:textId="77777777" w:rsidR="006334A3" w:rsidRPr="000B169C" w:rsidRDefault="006334A3" w:rsidP="006E5D13">
                  <w:pPr>
                    <w:framePr w:hSpace="141" w:wrap="around" w:vAnchor="page" w:hAnchor="margin" w:x="-1003" w:y="1841"/>
                    <w:widowControl w:val="0"/>
                    <w:pBdr>
                      <w:top w:val="nil"/>
                      <w:left w:val="nil"/>
                      <w:bottom w:val="nil"/>
                      <w:right w:val="nil"/>
                      <w:between w:val="nil"/>
                    </w:pBdr>
                    <w:spacing w:line="240" w:lineRule="auto"/>
                    <w:rPr>
                      <w:color w:val="000000" w:themeColor="text1"/>
                      <w:sz w:val="12"/>
                      <w:szCs w:val="12"/>
                    </w:rPr>
                  </w:pPr>
                  <w:r w:rsidRPr="000B169C">
                    <w:rPr>
                      <w:color w:val="000000" w:themeColor="text1"/>
                      <w:sz w:val="12"/>
                      <w:szCs w:val="12"/>
                    </w:rPr>
                    <w:t>If this code is used, the training method should be written in detail.</w:t>
                  </w:r>
                </w:p>
              </w:tc>
            </w:tr>
          </w:tbl>
          <w:p w14:paraId="1CB26382" w14:textId="77777777" w:rsidR="006334A3" w:rsidRPr="000B169C" w:rsidRDefault="006334A3" w:rsidP="00BD4A8D">
            <w:pPr>
              <w:widowControl w:val="0"/>
              <w:spacing w:line="240" w:lineRule="auto"/>
              <w:jc w:val="center"/>
              <w:rPr>
                <w:b/>
                <w:color w:val="000000" w:themeColor="text1"/>
                <w:sz w:val="18"/>
                <w:szCs w:val="18"/>
              </w:rPr>
            </w:pPr>
          </w:p>
        </w:tc>
      </w:tr>
    </w:tbl>
    <w:p w14:paraId="02E6BEB3" w14:textId="7B5EDB9F" w:rsidR="007D47D2" w:rsidRPr="000B169C" w:rsidRDefault="007D47D2">
      <w:pPr>
        <w:rPr>
          <w:b/>
          <w:color w:val="000000" w:themeColor="text1"/>
        </w:rPr>
      </w:pPr>
    </w:p>
    <w:p w14:paraId="011C6704" w14:textId="39A8A87F" w:rsidR="009346CB" w:rsidRPr="000B169C" w:rsidRDefault="009346CB">
      <w:pPr>
        <w:rPr>
          <w:b/>
          <w:color w:val="000000" w:themeColor="text1"/>
        </w:rPr>
      </w:pPr>
    </w:p>
    <w:p w14:paraId="1654D1C7" w14:textId="4F0082BA" w:rsidR="009346CB" w:rsidRPr="000B169C" w:rsidRDefault="009346CB">
      <w:pPr>
        <w:rPr>
          <w:b/>
          <w:color w:val="000000" w:themeColor="text1"/>
        </w:rPr>
      </w:pPr>
    </w:p>
    <w:p w14:paraId="61A405B1" w14:textId="6C7B3542" w:rsidR="009346CB" w:rsidRPr="000B169C" w:rsidRDefault="009346CB">
      <w:pPr>
        <w:rPr>
          <w:b/>
          <w:color w:val="000000" w:themeColor="text1"/>
        </w:rPr>
      </w:pPr>
    </w:p>
    <w:p w14:paraId="4DB71CA3" w14:textId="04D27634" w:rsidR="009346CB" w:rsidRPr="000B169C" w:rsidRDefault="009346CB">
      <w:pPr>
        <w:rPr>
          <w:b/>
          <w:color w:val="000000" w:themeColor="text1"/>
        </w:rPr>
      </w:pPr>
    </w:p>
    <w:p w14:paraId="190D6C54" w14:textId="6EB3C692" w:rsidR="009346CB" w:rsidRPr="000B169C" w:rsidRDefault="009346CB">
      <w:pPr>
        <w:rPr>
          <w:b/>
          <w:color w:val="000000" w:themeColor="text1"/>
        </w:rPr>
      </w:pPr>
    </w:p>
    <w:p w14:paraId="01D5C1C2" w14:textId="18200EA5" w:rsidR="005B7B9C" w:rsidRDefault="005B7B9C">
      <w:pPr>
        <w:rPr>
          <w:b/>
          <w:color w:val="000000" w:themeColor="text1"/>
        </w:rPr>
      </w:pPr>
    </w:p>
    <w:p w14:paraId="20DE81D9" w14:textId="13281443" w:rsidR="00045C20" w:rsidRDefault="00045C20">
      <w:pPr>
        <w:rPr>
          <w:b/>
          <w:color w:val="000000" w:themeColor="text1"/>
        </w:rPr>
      </w:pPr>
    </w:p>
    <w:p w14:paraId="039E0B30" w14:textId="611FD06E" w:rsidR="00045C20" w:rsidRDefault="00045C20">
      <w:pPr>
        <w:rPr>
          <w:b/>
          <w:color w:val="000000" w:themeColor="text1"/>
        </w:rPr>
      </w:pPr>
    </w:p>
    <w:p w14:paraId="1C8BFB4F" w14:textId="4134B607" w:rsidR="00045C20" w:rsidRDefault="00045C20">
      <w:pPr>
        <w:rPr>
          <w:b/>
          <w:color w:val="000000" w:themeColor="text1"/>
        </w:rPr>
      </w:pPr>
    </w:p>
    <w:p w14:paraId="1E380A74" w14:textId="66F5CACC" w:rsidR="00045C20" w:rsidRDefault="00045C20">
      <w:pPr>
        <w:rPr>
          <w:b/>
          <w:color w:val="000000" w:themeColor="text1"/>
        </w:rPr>
      </w:pPr>
    </w:p>
    <w:p w14:paraId="7E71D8F6" w14:textId="709D41F0" w:rsidR="00045C20" w:rsidRDefault="00045C20">
      <w:pPr>
        <w:rPr>
          <w:b/>
          <w:color w:val="000000" w:themeColor="text1"/>
        </w:rPr>
      </w:pPr>
    </w:p>
    <w:p w14:paraId="5BF775AB" w14:textId="3F6A0719" w:rsidR="00045C20" w:rsidRDefault="00045C20">
      <w:pPr>
        <w:rPr>
          <w:b/>
          <w:color w:val="000000" w:themeColor="text1"/>
        </w:rPr>
      </w:pPr>
    </w:p>
    <w:p w14:paraId="22FF1B21" w14:textId="2FC09463" w:rsidR="00045C20" w:rsidRDefault="00045C20">
      <w:pPr>
        <w:rPr>
          <w:b/>
          <w:color w:val="000000" w:themeColor="text1"/>
        </w:rPr>
      </w:pPr>
    </w:p>
    <w:p w14:paraId="0A0953D0" w14:textId="1CD6506B" w:rsidR="00045C20" w:rsidRDefault="00045C20">
      <w:pPr>
        <w:rPr>
          <w:b/>
          <w:color w:val="000000" w:themeColor="text1"/>
        </w:rPr>
      </w:pPr>
    </w:p>
    <w:p w14:paraId="64D7E6DF" w14:textId="49C0D639" w:rsidR="00045C20" w:rsidRDefault="00045C20">
      <w:pPr>
        <w:rPr>
          <w:b/>
          <w:color w:val="000000" w:themeColor="text1"/>
        </w:rPr>
      </w:pPr>
    </w:p>
    <w:p w14:paraId="05E7210D" w14:textId="0EEBA91F" w:rsidR="00045C20" w:rsidRDefault="00045C20">
      <w:pPr>
        <w:rPr>
          <w:b/>
          <w:color w:val="000000" w:themeColor="text1"/>
        </w:rPr>
      </w:pPr>
    </w:p>
    <w:p w14:paraId="01C3C2FD" w14:textId="4E1C0447" w:rsidR="00045C20" w:rsidRDefault="00045C20">
      <w:pPr>
        <w:rPr>
          <w:b/>
          <w:color w:val="000000" w:themeColor="text1"/>
        </w:rPr>
      </w:pPr>
    </w:p>
    <w:p w14:paraId="23DD039F" w14:textId="70E09D7C" w:rsidR="00045C20" w:rsidRDefault="00045C20">
      <w:pPr>
        <w:rPr>
          <w:b/>
          <w:color w:val="000000" w:themeColor="text1"/>
        </w:rPr>
      </w:pPr>
    </w:p>
    <w:p w14:paraId="74069D1F" w14:textId="3CC6B0DD" w:rsidR="00045C20" w:rsidRDefault="00045C20">
      <w:pPr>
        <w:rPr>
          <w:b/>
          <w:color w:val="000000" w:themeColor="text1"/>
        </w:rPr>
      </w:pPr>
    </w:p>
    <w:p w14:paraId="2D7BD8D7" w14:textId="033A7FAF" w:rsidR="00045C20" w:rsidRDefault="00045C20">
      <w:pPr>
        <w:rPr>
          <w:b/>
          <w:color w:val="000000" w:themeColor="text1"/>
        </w:rPr>
      </w:pPr>
    </w:p>
    <w:p w14:paraId="76410C4D" w14:textId="3881DADD" w:rsidR="00045C20" w:rsidRDefault="00045C20">
      <w:pPr>
        <w:rPr>
          <w:b/>
          <w:color w:val="000000" w:themeColor="text1"/>
        </w:rPr>
      </w:pPr>
    </w:p>
    <w:p w14:paraId="68B628A0" w14:textId="2F4161E2" w:rsidR="00045C20" w:rsidRDefault="00045C20">
      <w:pPr>
        <w:rPr>
          <w:b/>
          <w:color w:val="000000" w:themeColor="text1"/>
        </w:rPr>
      </w:pPr>
    </w:p>
    <w:p w14:paraId="7A54FA2F" w14:textId="290ECA2C" w:rsidR="00045C20" w:rsidRDefault="00045C20">
      <w:pPr>
        <w:rPr>
          <w:b/>
          <w:color w:val="000000" w:themeColor="text1"/>
        </w:rPr>
      </w:pPr>
    </w:p>
    <w:p w14:paraId="376EBF72" w14:textId="2EB33A81" w:rsidR="00045C20" w:rsidRDefault="00045C20">
      <w:pPr>
        <w:rPr>
          <w:b/>
          <w:color w:val="000000" w:themeColor="text1"/>
        </w:rPr>
      </w:pPr>
    </w:p>
    <w:p w14:paraId="2CD82248" w14:textId="7AA7FF91" w:rsidR="00045C20" w:rsidRDefault="00045C20">
      <w:pPr>
        <w:rPr>
          <w:b/>
          <w:color w:val="000000" w:themeColor="text1"/>
        </w:rPr>
      </w:pPr>
    </w:p>
    <w:p w14:paraId="1A044E98" w14:textId="3247ECDE" w:rsidR="00045C20" w:rsidRDefault="00045C20">
      <w:pPr>
        <w:rPr>
          <w:b/>
          <w:color w:val="000000" w:themeColor="text1"/>
        </w:rPr>
      </w:pPr>
    </w:p>
    <w:p w14:paraId="0C56DDB6" w14:textId="7B845985" w:rsidR="00045C20" w:rsidRDefault="00045C20">
      <w:pPr>
        <w:rPr>
          <w:b/>
          <w:color w:val="000000" w:themeColor="text1"/>
        </w:rPr>
      </w:pPr>
    </w:p>
    <w:p w14:paraId="1F6B2B52" w14:textId="6D69A0C2" w:rsidR="00045C20" w:rsidRDefault="00045C20">
      <w:pPr>
        <w:rPr>
          <w:b/>
          <w:color w:val="000000" w:themeColor="text1"/>
        </w:rPr>
      </w:pPr>
    </w:p>
    <w:p w14:paraId="0849269F" w14:textId="795B43DA" w:rsidR="00045C20" w:rsidRDefault="00045C20">
      <w:pPr>
        <w:rPr>
          <w:b/>
          <w:color w:val="000000" w:themeColor="text1"/>
        </w:rPr>
      </w:pPr>
    </w:p>
    <w:tbl>
      <w:tblPr>
        <w:tblStyle w:val="af"/>
        <w:tblpPr w:leftFromText="141" w:rightFromText="141" w:vertAnchor="text" w:horzAnchor="margin" w:tblpY="131"/>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29"/>
      </w:tblGrid>
      <w:tr w:rsidR="00045C20" w:rsidRPr="000B169C" w14:paraId="1FE4A897" w14:textId="77777777" w:rsidTr="00E21327">
        <w:trPr>
          <w:trHeight w:val="420"/>
        </w:trPr>
        <w:tc>
          <w:tcPr>
            <w:tcW w:w="9629" w:type="dxa"/>
            <w:shd w:val="clear" w:color="auto" w:fill="D9D9D9"/>
            <w:tcMar>
              <w:top w:w="100" w:type="dxa"/>
              <w:left w:w="100" w:type="dxa"/>
              <w:bottom w:w="100" w:type="dxa"/>
              <w:right w:w="100" w:type="dxa"/>
            </w:tcMar>
            <w:vAlign w:val="center"/>
          </w:tcPr>
          <w:p w14:paraId="4C1A16AC" w14:textId="77777777" w:rsidR="00045C20" w:rsidRPr="000B169C" w:rsidRDefault="00045C20" w:rsidP="00DC0455">
            <w:pPr>
              <w:widowControl w:val="0"/>
              <w:spacing w:line="240" w:lineRule="auto"/>
              <w:jc w:val="center"/>
              <w:rPr>
                <w:b/>
                <w:color w:val="000000" w:themeColor="text1"/>
                <w:sz w:val="18"/>
                <w:szCs w:val="18"/>
              </w:rPr>
            </w:pPr>
          </w:p>
        </w:tc>
      </w:tr>
      <w:tr w:rsidR="00045C20" w:rsidRPr="000B169C" w14:paraId="3F0888CE" w14:textId="77777777" w:rsidTr="00E21327">
        <w:trPr>
          <w:trHeight w:val="380"/>
        </w:trPr>
        <w:tc>
          <w:tcPr>
            <w:tcW w:w="9629" w:type="dxa"/>
            <w:shd w:val="clear" w:color="auto" w:fill="auto"/>
            <w:tcMar>
              <w:top w:w="100" w:type="dxa"/>
              <w:left w:w="100" w:type="dxa"/>
              <w:bottom w:w="100" w:type="dxa"/>
              <w:right w:w="100" w:type="dxa"/>
            </w:tcMar>
            <w:vAlign w:val="center"/>
          </w:tcPr>
          <w:p w14:paraId="2224761C" w14:textId="77777777" w:rsidR="00045C20" w:rsidRPr="000B169C" w:rsidRDefault="00045C20" w:rsidP="00DC0455">
            <w:pPr>
              <w:widowControl w:val="0"/>
              <w:spacing w:line="240" w:lineRule="auto"/>
              <w:jc w:val="center"/>
              <w:rPr>
                <w:b/>
                <w:color w:val="000000" w:themeColor="text1"/>
                <w:sz w:val="18"/>
                <w:szCs w:val="18"/>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045C20" w:rsidRPr="000B169C" w14:paraId="366E29E6" w14:textId="77777777" w:rsidTr="00DC0455">
              <w:trPr>
                <w:jc w:val="center"/>
              </w:trPr>
              <w:tc>
                <w:tcPr>
                  <w:tcW w:w="660" w:type="dxa"/>
                  <w:shd w:val="clear" w:color="auto" w:fill="auto"/>
                  <w:tcMar>
                    <w:top w:w="100" w:type="dxa"/>
                    <w:left w:w="100" w:type="dxa"/>
                    <w:bottom w:w="100" w:type="dxa"/>
                    <w:right w:w="100" w:type="dxa"/>
                  </w:tcMar>
                </w:tcPr>
                <w:p w14:paraId="6BD3CE0F" w14:textId="77777777" w:rsidR="00045C20" w:rsidRPr="000B169C" w:rsidRDefault="00045C20" w:rsidP="006E5D13">
                  <w:pPr>
                    <w:framePr w:hSpace="141" w:wrap="around" w:vAnchor="text" w:hAnchor="margin" w:y="131"/>
                    <w:widowControl w:val="0"/>
                    <w:spacing w:line="240" w:lineRule="auto"/>
                    <w:rPr>
                      <w:b/>
                      <w:color w:val="000000" w:themeColor="text1"/>
                      <w:sz w:val="12"/>
                      <w:szCs w:val="12"/>
                    </w:rPr>
                  </w:pPr>
                  <w:r w:rsidRPr="000B169C">
                    <w:rPr>
                      <w:b/>
                      <w:color w:val="000000" w:themeColor="text1"/>
                      <w:sz w:val="12"/>
                      <w:szCs w:val="12"/>
                    </w:rPr>
                    <w:t>CODE</w:t>
                  </w:r>
                </w:p>
              </w:tc>
              <w:tc>
                <w:tcPr>
                  <w:tcW w:w="2565" w:type="dxa"/>
                  <w:shd w:val="clear" w:color="auto" w:fill="auto"/>
                  <w:tcMar>
                    <w:top w:w="100" w:type="dxa"/>
                    <w:left w:w="100" w:type="dxa"/>
                    <w:bottom w:w="100" w:type="dxa"/>
                    <w:right w:w="100" w:type="dxa"/>
                  </w:tcMar>
                </w:tcPr>
                <w:p w14:paraId="37951700" w14:textId="77777777" w:rsidR="00045C20" w:rsidRPr="000B169C" w:rsidRDefault="00045C20" w:rsidP="006E5D13">
                  <w:pPr>
                    <w:framePr w:hSpace="141" w:wrap="around" w:vAnchor="text" w:hAnchor="margin" w:y="131"/>
                    <w:widowControl w:val="0"/>
                    <w:spacing w:line="240" w:lineRule="auto"/>
                    <w:rPr>
                      <w:b/>
                      <w:color w:val="000000" w:themeColor="text1"/>
                      <w:sz w:val="12"/>
                      <w:szCs w:val="12"/>
                    </w:rPr>
                  </w:pPr>
                  <w:r w:rsidRPr="000B169C">
                    <w:rPr>
                      <w:b/>
                      <w:color w:val="000000" w:themeColor="text1"/>
                      <w:sz w:val="12"/>
                      <w:szCs w:val="12"/>
                    </w:rPr>
                    <w:t>METHOD NAME</w:t>
                  </w:r>
                </w:p>
              </w:tc>
              <w:tc>
                <w:tcPr>
                  <w:tcW w:w="5565" w:type="dxa"/>
                  <w:shd w:val="clear" w:color="auto" w:fill="auto"/>
                  <w:tcMar>
                    <w:top w:w="100" w:type="dxa"/>
                    <w:left w:w="100" w:type="dxa"/>
                    <w:bottom w:w="100" w:type="dxa"/>
                    <w:right w:w="100" w:type="dxa"/>
                  </w:tcMar>
                </w:tcPr>
                <w:p w14:paraId="6DA03716" w14:textId="77777777" w:rsidR="00045C20" w:rsidRPr="000B169C" w:rsidRDefault="00045C20" w:rsidP="006E5D13">
                  <w:pPr>
                    <w:framePr w:hSpace="141" w:wrap="around" w:vAnchor="text" w:hAnchor="margin" w:y="131"/>
                    <w:widowControl w:val="0"/>
                    <w:spacing w:line="240" w:lineRule="auto"/>
                    <w:rPr>
                      <w:b/>
                      <w:color w:val="000000" w:themeColor="text1"/>
                      <w:sz w:val="12"/>
                      <w:szCs w:val="12"/>
                    </w:rPr>
                  </w:pPr>
                  <w:r w:rsidRPr="000B169C">
                    <w:rPr>
                      <w:b/>
                      <w:color w:val="000000" w:themeColor="text1"/>
                      <w:sz w:val="12"/>
                      <w:szCs w:val="12"/>
                    </w:rPr>
                    <w:t>EXPLANATION</w:t>
                  </w:r>
                </w:p>
              </w:tc>
            </w:tr>
            <w:tr w:rsidR="00045C20" w:rsidRPr="000B169C" w14:paraId="7E989B3D" w14:textId="77777777" w:rsidTr="00DC0455">
              <w:trPr>
                <w:jc w:val="center"/>
              </w:trPr>
              <w:tc>
                <w:tcPr>
                  <w:tcW w:w="660" w:type="dxa"/>
                  <w:shd w:val="clear" w:color="auto" w:fill="auto"/>
                  <w:tcMar>
                    <w:top w:w="100" w:type="dxa"/>
                    <w:left w:w="100" w:type="dxa"/>
                    <w:bottom w:w="100" w:type="dxa"/>
                    <w:right w:w="100" w:type="dxa"/>
                  </w:tcMar>
                </w:tcPr>
                <w:p w14:paraId="3B4A2D67" w14:textId="77777777" w:rsidR="00045C20" w:rsidRPr="000B169C" w:rsidRDefault="00045C20" w:rsidP="006E5D13">
                  <w:pPr>
                    <w:framePr w:hSpace="141" w:wrap="around" w:vAnchor="text" w:hAnchor="margin" w:y="131"/>
                    <w:widowControl w:val="0"/>
                    <w:spacing w:line="240" w:lineRule="auto"/>
                    <w:rPr>
                      <w:b/>
                      <w:color w:val="000000" w:themeColor="text1"/>
                      <w:sz w:val="12"/>
                      <w:szCs w:val="12"/>
                    </w:rPr>
                  </w:pPr>
                  <w:r w:rsidRPr="000B169C">
                    <w:rPr>
                      <w:b/>
                      <w:color w:val="000000" w:themeColor="text1"/>
                      <w:sz w:val="12"/>
                      <w:szCs w:val="12"/>
                    </w:rPr>
                    <w:t xml:space="preserve">   ME1</w:t>
                  </w:r>
                </w:p>
              </w:tc>
              <w:tc>
                <w:tcPr>
                  <w:tcW w:w="2565" w:type="dxa"/>
                  <w:shd w:val="clear" w:color="auto" w:fill="auto"/>
                  <w:tcMar>
                    <w:top w:w="100" w:type="dxa"/>
                    <w:left w:w="100" w:type="dxa"/>
                    <w:bottom w:w="100" w:type="dxa"/>
                    <w:right w:w="100" w:type="dxa"/>
                  </w:tcMar>
                </w:tcPr>
                <w:p w14:paraId="27BCA1E2"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 xml:space="preserve">Theoretical Exam ( Multiple Elective , Multiple Optional </w:t>
                  </w:r>
                  <w:proofErr w:type="spellStart"/>
                  <w:r w:rsidRPr="000B169C">
                    <w:rPr>
                      <w:color w:val="000000" w:themeColor="text1"/>
                      <w:sz w:val="12"/>
                      <w:szCs w:val="12"/>
                    </w:rPr>
                    <w:t>etc</w:t>
                  </w:r>
                  <w:proofErr w:type="spellEnd"/>
                  <w:r w:rsidRPr="000B169C">
                    <w:rPr>
                      <w:color w:val="000000" w:themeColor="text1"/>
                      <w:sz w:val="12"/>
                      <w:szCs w:val="12"/>
                    </w:rPr>
                    <w:t xml:space="preserve"> Questions containing )</w:t>
                  </w:r>
                </w:p>
              </w:tc>
              <w:tc>
                <w:tcPr>
                  <w:tcW w:w="5565" w:type="dxa"/>
                  <w:shd w:val="clear" w:color="auto" w:fill="auto"/>
                  <w:tcMar>
                    <w:top w:w="100" w:type="dxa"/>
                    <w:left w:w="100" w:type="dxa"/>
                    <w:bottom w:w="100" w:type="dxa"/>
                    <w:right w:w="100" w:type="dxa"/>
                  </w:tcMar>
                </w:tcPr>
                <w:p w14:paraId="0A9B304C"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The committee is the exam used in the final exams.</w:t>
                  </w:r>
                </w:p>
              </w:tc>
            </w:tr>
            <w:tr w:rsidR="00045C20" w:rsidRPr="000B169C" w14:paraId="3C3D29F6" w14:textId="77777777" w:rsidTr="00DC0455">
              <w:trPr>
                <w:jc w:val="center"/>
              </w:trPr>
              <w:tc>
                <w:tcPr>
                  <w:tcW w:w="660" w:type="dxa"/>
                  <w:shd w:val="clear" w:color="auto" w:fill="auto"/>
                  <w:tcMar>
                    <w:top w:w="100" w:type="dxa"/>
                    <w:left w:w="100" w:type="dxa"/>
                    <w:bottom w:w="100" w:type="dxa"/>
                    <w:right w:w="100" w:type="dxa"/>
                  </w:tcMar>
                </w:tcPr>
                <w:p w14:paraId="3F8865E0" w14:textId="77777777" w:rsidR="00045C20" w:rsidRPr="000B169C" w:rsidRDefault="00045C20" w:rsidP="006E5D13">
                  <w:pPr>
                    <w:framePr w:hSpace="141" w:wrap="around" w:vAnchor="text" w:hAnchor="margin" w:y="131"/>
                    <w:widowControl w:val="0"/>
                    <w:spacing w:line="240" w:lineRule="auto"/>
                    <w:rPr>
                      <w:b/>
                      <w:color w:val="000000" w:themeColor="text1"/>
                      <w:sz w:val="12"/>
                      <w:szCs w:val="12"/>
                    </w:rPr>
                  </w:pPr>
                  <w:r w:rsidRPr="000B169C">
                    <w:rPr>
                      <w:b/>
                      <w:color w:val="000000" w:themeColor="text1"/>
                      <w:sz w:val="12"/>
                      <w:szCs w:val="12"/>
                    </w:rPr>
                    <w:t xml:space="preserve">   ME2</w:t>
                  </w:r>
                </w:p>
              </w:tc>
              <w:tc>
                <w:tcPr>
                  <w:tcW w:w="2565" w:type="dxa"/>
                  <w:shd w:val="clear" w:color="auto" w:fill="auto"/>
                  <w:tcMar>
                    <w:top w:w="100" w:type="dxa"/>
                    <w:left w:w="100" w:type="dxa"/>
                    <w:bottom w:w="100" w:type="dxa"/>
                    <w:right w:w="100" w:type="dxa"/>
                  </w:tcMar>
                </w:tcPr>
                <w:p w14:paraId="6EB91FCF"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Practical exam</w:t>
                  </w:r>
                </w:p>
              </w:tc>
              <w:tc>
                <w:tcPr>
                  <w:tcW w:w="5565" w:type="dxa"/>
                  <w:shd w:val="clear" w:color="auto" w:fill="auto"/>
                  <w:tcMar>
                    <w:top w:w="100" w:type="dxa"/>
                    <w:left w:w="100" w:type="dxa"/>
                    <w:bottom w:w="100" w:type="dxa"/>
                    <w:right w:w="100" w:type="dxa"/>
                  </w:tcMar>
                </w:tcPr>
                <w:p w14:paraId="4F063572"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It should be used for laboratory applications.</w:t>
                  </w:r>
                </w:p>
              </w:tc>
            </w:tr>
            <w:tr w:rsidR="00045C20" w:rsidRPr="000B169C" w14:paraId="008C2FC6" w14:textId="77777777" w:rsidTr="00DC0455">
              <w:trPr>
                <w:jc w:val="center"/>
              </w:trPr>
              <w:tc>
                <w:tcPr>
                  <w:tcW w:w="660" w:type="dxa"/>
                  <w:shd w:val="clear" w:color="auto" w:fill="auto"/>
                  <w:tcMar>
                    <w:top w:w="100" w:type="dxa"/>
                    <w:left w:w="100" w:type="dxa"/>
                    <w:bottom w:w="100" w:type="dxa"/>
                    <w:right w:w="100" w:type="dxa"/>
                  </w:tcMar>
                </w:tcPr>
                <w:p w14:paraId="117F8A27" w14:textId="77777777" w:rsidR="00045C20" w:rsidRPr="000B169C" w:rsidRDefault="00045C20" w:rsidP="006E5D13">
                  <w:pPr>
                    <w:framePr w:hSpace="141" w:wrap="around" w:vAnchor="text" w:hAnchor="margin" w:y="131"/>
                    <w:widowControl w:val="0"/>
                    <w:spacing w:line="240" w:lineRule="auto"/>
                    <w:jc w:val="center"/>
                    <w:rPr>
                      <w:b/>
                      <w:color w:val="000000" w:themeColor="text1"/>
                      <w:sz w:val="12"/>
                      <w:szCs w:val="12"/>
                    </w:rPr>
                  </w:pPr>
                  <w:r w:rsidRPr="000B169C">
                    <w:rPr>
                      <w:b/>
                      <w:color w:val="000000" w:themeColor="text1"/>
                      <w:sz w:val="12"/>
                      <w:szCs w:val="12"/>
                    </w:rPr>
                    <w:t>ME3</w:t>
                  </w:r>
                </w:p>
              </w:tc>
              <w:tc>
                <w:tcPr>
                  <w:tcW w:w="2565" w:type="dxa"/>
                  <w:shd w:val="clear" w:color="auto" w:fill="auto"/>
                  <w:tcMar>
                    <w:top w:w="100" w:type="dxa"/>
                    <w:left w:w="100" w:type="dxa"/>
                    <w:bottom w:w="100" w:type="dxa"/>
                    <w:right w:w="100" w:type="dxa"/>
                  </w:tcMar>
                </w:tcPr>
                <w:p w14:paraId="64E3AE17"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Classical Verbal</w:t>
                  </w:r>
                </w:p>
              </w:tc>
              <w:tc>
                <w:tcPr>
                  <w:tcW w:w="5565" w:type="dxa"/>
                  <w:shd w:val="clear" w:color="auto" w:fill="auto"/>
                  <w:tcMar>
                    <w:top w:w="100" w:type="dxa"/>
                    <w:left w:w="100" w:type="dxa"/>
                    <w:bottom w:w="100" w:type="dxa"/>
                    <w:right w:w="100" w:type="dxa"/>
                  </w:tcMar>
                </w:tcPr>
                <w:p w14:paraId="0D9AA3D7"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p>
              </w:tc>
            </w:tr>
            <w:tr w:rsidR="00045C20" w:rsidRPr="000B169C" w14:paraId="1A13CA66" w14:textId="77777777" w:rsidTr="00DC0455">
              <w:trPr>
                <w:jc w:val="center"/>
              </w:trPr>
              <w:tc>
                <w:tcPr>
                  <w:tcW w:w="660" w:type="dxa"/>
                  <w:shd w:val="clear" w:color="auto" w:fill="auto"/>
                  <w:tcMar>
                    <w:top w:w="100" w:type="dxa"/>
                    <w:left w:w="100" w:type="dxa"/>
                    <w:bottom w:w="100" w:type="dxa"/>
                    <w:right w:w="100" w:type="dxa"/>
                  </w:tcMar>
                </w:tcPr>
                <w:p w14:paraId="1D11690B" w14:textId="77777777" w:rsidR="00045C20" w:rsidRPr="000B169C" w:rsidRDefault="00045C20" w:rsidP="006E5D13">
                  <w:pPr>
                    <w:framePr w:hSpace="141" w:wrap="around" w:vAnchor="text" w:hAnchor="margin" w:y="131"/>
                    <w:widowControl w:val="0"/>
                    <w:spacing w:line="240" w:lineRule="auto"/>
                    <w:jc w:val="center"/>
                    <w:rPr>
                      <w:b/>
                      <w:color w:val="000000" w:themeColor="text1"/>
                      <w:sz w:val="12"/>
                      <w:szCs w:val="12"/>
                    </w:rPr>
                  </w:pPr>
                  <w:r w:rsidRPr="000B169C">
                    <w:rPr>
                      <w:b/>
                      <w:color w:val="000000" w:themeColor="text1"/>
                      <w:sz w:val="12"/>
                      <w:szCs w:val="12"/>
                    </w:rPr>
                    <w:t>ME4</w:t>
                  </w:r>
                </w:p>
              </w:tc>
              <w:tc>
                <w:tcPr>
                  <w:tcW w:w="2565" w:type="dxa"/>
                  <w:shd w:val="clear" w:color="auto" w:fill="auto"/>
                  <w:tcMar>
                    <w:top w:w="100" w:type="dxa"/>
                    <w:left w:w="100" w:type="dxa"/>
                    <w:bottom w:w="100" w:type="dxa"/>
                    <w:right w:w="100" w:type="dxa"/>
                  </w:tcMar>
                </w:tcPr>
                <w:p w14:paraId="3FF7819F"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Structured Oral</w:t>
                  </w:r>
                </w:p>
              </w:tc>
              <w:tc>
                <w:tcPr>
                  <w:tcW w:w="5565" w:type="dxa"/>
                  <w:shd w:val="clear" w:color="auto" w:fill="auto"/>
                  <w:tcMar>
                    <w:top w:w="100" w:type="dxa"/>
                    <w:left w:w="100" w:type="dxa"/>
                    <w:bottom w:w="100" w:type="dxa"/>
                    <w:right w:w="100" w:type="dxa"/>
                  </w:tcMar>
                </w:tcPr>
                <w:p w14:paraId="15347FB4"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It is an oral exam in which questions and answers are prepared on a form beforehand.</w:t>
                  </w:r>
                </w:p>
              </w:tc>
            </w:tr>
            <w:tr w:rsidR="00045C20" w:rsidRPr="000B169C" w14:paraId="3A05EB01" w14:textId="77777777" w:rsidTr="00DC0455">
              <w:trPr>
                <w:jc w:val="center"/>
              </w:trPr>
              <w:tc>
                <w:tcPr>
                  <w:tcW w:w="660" w:type="dxa"/>
                  <w:shd w:val="clear" w:color="auto" w:fill="auto"/>
                  <w:tcMar>
                    <w:top w:w="100" w:type="dxa"/>
                    <w:left w:w="100" w:type="dxa"/>
                    <w:bottom w:w="100" w:type="dxa"/>
                    <w:right w:w="100" w:type="dxa"/>
                  </w:tcMar>
                </w:tcPr>
                <w:p w14:paraId="044872C4" w14:textId="77777777" w:rsidR="00045C20" w:rsidRPr="000B169C" w:rsidRDefault="00045C20" w:rsidP="006E5D13">
                  <w:pPr>
                    <w:framePr w:hSpace="141" w:wrap="around" w:vAnchor="text" w:hAnchor="margin" w:y="131"/>
                    <w:widowControl w:val="0"/>
                    <w:spacing w:line="240" w:lineRule="auto"/>
                    <w:jc w:val="center"/>
                    <w:rPr>
                      <w:b/>
                      <w:color w:val="000000" w:themeColor="text1"/>
                      <w:sz w:val="12"/>
                      <w:szCs w:val="12"/>
                    </w:rPr>
                  </w:pPr>
                  <w:r w:rsidRPr="000B169C">
                    <w:rPr>
                      <w:b/>
                      <w:color w:val="000000" w:themeColor="text1"/>
                      <w:sz w:val="12"/>
                      <w:szCs w:val="12"/>
                    </w:rPr>
                    <w:t>ME5</w:t>
                  </w:r>
                </w:p>
              </w:tc>
              <w:tc>
                <w:tcPr>
                  <w:tcW w:w="2565" w:type="dxa"/>
                  <w:shd w:val="clear" w:color="auto" w:fill="auto"/>
                  <w:tcMar>
                    <w:top w:w="100" w:type="dxa"/>
                    <w:left w:w="100" w:type="dxa"/>
                    <w:bottom w:w="100" w:type="dxa"/>
                    <w:right w:w="100" w:type="dxa"/>
                  </w:tcMar>
                </w:tcPr>
                <w:p w14:paraId="6A677628"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OSCE</w:t>
                  </w:r>
                </w:p>
              </w:tc>
              <w:tc>
                <w:tcPr>
                  <w:tcW w:w="5565" w:type="dxa"/>
                  <w:shd w:val="clear" w:color="auto" w:fill="auto"/>
                  <w:tcMar>
                    <w:top w:w="100" w:type="dxa"/>
                    <w:left w:w="100" w:type="dxa"/>
                    <w:bottom w:w="100" w:type="dxa"/>
                    <w:right w:w="100" w:type="dxa"/>
                  </w:tcMar>
                </w:tcPr>
                <w:p w14:paraId="1E2CDC23"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Objective Structured Clinical Examination</w:t>
                  </w:r>
                </w:p>
              </w:tc>
            </w:tr>
            <w:tr w:rsidR="00045C20" w:rsidRPr="000B169C" w14:paraId="3F9447CD" w14:textId="77777777" w:rsidTr="00DC0455">
              <w:trPr>
                <w:jc w:val="center"/>
              </w:trPr>
              <w:tc>
                <w:tcPr>
                  <w:tcW w:w="660" w:type="dxa"/>
                  <w:shd w:val="clear" w:color="auto" w:fill="auto"/>
                  <w:tcMar>
                    <w:top w:w="100" w:type="dxa"/>
                    <w:left w:w="100" w:type="dxa"/>
                    <w:bottom w:w="100" w:type="dxa"/>
                    <w:right w:w="100" w:type="dxa"/>
                  </w:tcMar>
                </w:tcPr>
                <w:p w14:paraId="1015595C" w14:textId="77777777" w:rsidR="00045C20" w:rsidRPr="000B169C" w:rsidRDefault="00045C20" w:rsidP="006E5D13">
                  <w:pPr>
                    <w:framePr w:hSpace="141" w:wrap="around" w:vAnchor="text" w:hAnchor="margin" w:y="131"/>
                    <w:widowControl w:val="0"/>
                    <w:spacing w:line="240" w:lineRule="auto"/>
                    <w:jc w:val="center"/>
                    <w:rPr>
                      <w:b/>
                      <w:color w:val="000000" w:themeColor="text1"/>
                      <w:sz w:val="12"/>
                      <w:szCs w:val="12"/>
                    </w:rPr>
                  </w:pPr>
                  <w:r w:rsidRPr="000B169C">
                    <w:rPr>
                      <w:b/>
                      <w:color w:val="000000" w:themeColor="text1"/>
                      <w:sz w:val="12"/>
                      <w:szCs w:val="12"/>
                    </w:rPr>
                    <w:t>ME6</w:t>
                  </w:r>
                </w:p>
              </w:tc>
              <w:tc>
                <w:tcPr>
                  <w:tcW w:w="2565" w:type="dxa"/>
                  <w:shd w:val="clear" w:color="auto" w:fill="auto"/>
                  <w:tcMar>
                    <w:top w:w="100" w:type="dxa"/>
                    <w:left w:w="100" w:type="dxa"/>
                    <w:bottom w:w="100" w:type="dxa"/>
                    <w:right w:w="100" w:type="dxa"/>
                  </w:tcMar>
                </w:tcPr>
                <w:p w14:paraId="1E11E9A7"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CORE</w:t>
                  </w:r>
                </w:p>
              </w:tc>
              <w:tc>
                <w:tcPr>
                  <w:tcW w:w="5565" w:type="dxa"/>
                  <w:shd w:val="clear" w:color="auto" w:fill="auto"/>
                  <w:tcMar>
                    <w:top w:w="100" w:type="dxa"/>
                    <w:left w:w="100" w:type="dxa"/>
                    <w:bottom w:w="100" w:type="dxa"/>
                    <w:right w:w="100" w:type="dxa"/>
                  </w:tcMar>
                </w:tcPr>
                <w:p w14:paraId="303D6D3B"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Clinical Act Execution Exam</w:t>
                  </w:r>
                </w:p>
              </w:tc>
            </w:tr>
            <w:tr w:rsidR="00045C20" w:rsidRPr="000B169C" w14:paraId="534B58AB" w14:textId="77777777" w:rsidTr="00DC0455">
              <w:trPr>
                <w:jc w:val="center"/>
              </w:trPr>
              <w:tc>
                <w:tcPr>
                  <w:tcW w:w="660" w:type="dxa"/>
                  <w:shd w:val="clear" w:color="auto" w:fill="auto"/>
                  <w:tcMar>
                    <w:top w:w="100" w:type="dxa"/>
                    <w:left w:w="100" w:type="dxa"/>
                    <w:bottom w:w="100" w:type="dxa"/>
                    <w:right w:w="100" w:type="dxa"/>
                  </w:tcMar>
                </w:tcPr>
                <w:p w14:paraId="3693555F" w14:textId="77777777" w:rsidR="00045C20" w:rsidRPr="000B169C" w:rsidRDefault="00045C20" w:rsidP="006E5D13">
                  <w:pPr>
                    <w:framePr w:hSpace="141" w:wrap="around" w:vAnchor="text" w:hAnchor="margin" w:y="131"/>
                    <w:widowControl w:val="0"/>
                    <w:spacing w:line="240" w:lineRule="auto"/>
                    <w:jc w:val="center"/>
                    <w:rPr>
                      <w:b/>
                      <w:color w:val="000000" w:themeColor="text1"/>
                      <w:sz w:val="12"/>
                      <w:szCs w:val="12"/>
                    </w:rPr>
                  </w:pPr>
                  <w:r w:rsidRPr="000B169C">
                    <w:rPr>
                      <w:b/>
                      <w:color w:val="000000" w:themeColor="text1"/>
                      <w:sz w:val="12"/>
                      <w:szCs w:val="12"/>
                    </w:rPr>
                    <w:t>ME7</w:t>
                  </w:r>
                </w:p>
              </w:tc>
              <w:tc>
                <w:tcPr>
                  <w:tcW w:w="2565" w:type="dxa"/>
                  <w:shd w:val="clear" w:color="auto" w:fill="auto"/>
                  <w:tcMar>
                    <w:top w:w="100" w:type="dxa"/>
                    <w:left w:w="100" w:type="dxa"/>
                    <w:bottom w:w="100" w:type="dxa"/>
                    <w:right w:w="100" w:type="dxa"/>
                  </w:tcMar>
                </w:tcPr>
                <w:p w14:paraId="4D3EE571"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ICE ( Business head Evaluation )</w:t>
                  </w:r>
                </w:p>
              </w:tc>
              <w:tc>
                <w:tcPr>
                  <w:tcW w:w="5565" w:type="dxa"/>
                  <w:shd w:val="clear" w:color="auto" w:fill="auto"/>
                  <w:tcMar>
                    <w:top w:w="100" w:type="dxa"/>
                    <w:left w:w="100" w:type="dxa"/>
                    <w:bottom w:w="100" w:type="dxa"/>
                    <w:right w:w="100" w:type="dxa"/>
                  </w:tcMar>
                </w:tcPr>
                <w:p w14:paraId="00F50848"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It is the evaluation made by the trainer on the student at the bedside or during the practice.</w:t>
                  </w:r>
                </w:p>
              </w:tc>
            </w:tr>
            <w:tr w:rsidR="00045C20" w:rsidRPr="000B169C" w14:paraId="196A3465" w14:textId="77777777" w:rsidTr="00DC0455">
              <w:trPr>
                <w:jc w:val="center"/>
              </w:trPr>
              <w:tc>
                <w:tcPr>
                  <w:tcW w:w="660" w:type="dxa"/>
                  <w:shd w:val="clear" w:color="auto" w:fill="auto"/>
                  <w:tcMar>
                    <w:top w:w="100" w:type="dxa"/>
                    <w:left w:w="100" w:type="dxa"/>
                    <w:bottom w:w="100" w:type="dxa"/>
                    <w:right w:w="100" w:type="dxa"/>
                  </w:tcMar>
                </w:tcPr>
                <w:p w14:paraId="0C957FE7" w14:textId="77777777" w:rsidR="00045C20" w:rsidRPr="000B169C" w:rsidRDefault="00045C20" w:rsidP="006E5D13">
                  <w:pPr>
                    <w:framePr w:hSpace="141" w:wrap="around" w:vAnchor="text" w:hAnchor="margin" w:y="131"/>
                    <w:widowControl w:val="0"/>
                    <w:spacing w:line="240" w:lineRule="auto"/>
                    <w:jc w:val="center"/>
                    <w:rPr>
                      <w:b/>
                      <w:color w:val="000000" w:themeColor="text1"/>
                      <w:sz w:val="12"/>
                      <w:szCs w:val="12"/>
                    </w:rPr>
                  </w:pPr>
                  <w:r w:rsidRPr="000B169C">
                    <w:rPr>
                      <w:b/>
                      <w:color w:val="000000" w:themeColor="text1"/>
                      <w:sz w:val="12"/>
                      <w:szCs w:val="12"/>
                    </w:rPr>
                    <w:t>ME8</w:t>
                  </w:r>
                </w:p>
              </w:tc>
              <w:tc>
                <w:tcPr>
                  <w:tcW w:w="2565" w:type="dxa"/>
                  <w:shd w:val="clear" w:color="auto" w:fill="auto"/>
                  <w:tcMar>
                    <w:top w:w="100" w:type="dxa"/>
                    <w:left w:w="100" w:type="dxa"/>
                    <w:bottom w:w="100" w:type="dxa"/>
                    <w:right w:w="100" w:type="dxa"/>
                  </w:tcMar>
                </w:tcPr>
                <w:p w14:paraId="5E586F72"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Other</w:t>
                  </w:r>
                </w:p>
              </w:tc>
              <w:tc>
                <w:tcPr>
                  <w:tcW w:w="5565" w:type="dxa"/>
                  <w:shd w:val="clear" w:color="auto" w:fill="auto"/>
                  <w:tcMar>
                    <w:top w:w="100" w:type="dxa"/>
                    <w:left w:w="100" w:type="dxa"/>
                    <w:bottom w:w="100" w:type="dxa"/>
                    <w:right w:w="100" w:type="dxa"/>
                  </w:tcMar>
                </w:tcPr>
                <w:p w14:paraId="01B860E7" w14:textId="77777777" w:rsidR="00045C20" w:rsidRPr="000B169C" w:rsidRDefault="00045C20" w:rsidP="006E5D13">
                  <w:pPr>
                    <w:framePr w:hSpace="141" w:wrap="around" w:vAnchor="text" w:hAnchor="margin" w:y="131"/>
                    <w:widowControl w:val="0"/>
                    <w:spacing w:line="240" w:lineRule="auto"/>
                    <w:rPr>
                      <w:color w:val="000000" w:themeColor="text1"/>
                      <w:sz w:val="12"/>
                      <w:szCs w:val="12"/>
                    </w:rPr>
                  </w:pPr>
                  <w:r w:rsidRPr="000B169C">
                    <w:rPr>
                      <w:color w:val="000000" w:themeColor="text1"/>
                      <w:sz w:val="12"/>
                      <w:szCs w:val="12"/>
                    </w:rPr>
                    <w:t>A statement must be made.</w:t>
                  </w:r>
                </w:p>
              </w:tc>
            </w:tr>
          </w:tbl>
          <w:p w14:paraId="1A68BC32" w14:textId="77777777" w:rsidR="00045C20" w:rsidRPr="000B169C" w:rsidRDefault="00045C20" w:rsidP="00DC0455">
            <w:pPr>
              <w:widowControl w:val="0"/>
              <w:spacing w:line="240" w:lineRule="auto"/>
              <w:jc w:val="center"/>
              <w:rPr>
                <w:b/>
                <w:color w:val="000000" w:themeColor="text1"/>
                <w:sz w:val="18"/>
                <w:szCs w:val="18"/>
              </w:rPr>
            </w:pPr>
          </w:p>
        </w:tc>
      </w:tr>
    </w:tbl>
    <w:p w14:paraId="3D46F4D6" w14:textId="662B8C48" w:rsidR="00045C20" w:rsidRDefault="00045C20">
      <w:pPr>
        <w:rPr>
          <w:b/>
          <w:color w:val="000000" w:themeColor="text1"/>
        </w:rPr>
      </w:pPr>
    </w:p>
    <w:p w14:paraId="2FB19E7E" w14:textId="77777777" w:rsidR="00045C20" w:rsidRPr="000B169C" w:rsidRDefault="00045C20">
      <w:pPr>
        <w:rPr>
          <w:b/>
          <w:color w:val="000000" w:themeColor="text1"/>
        </w:rPr>
      </w:pPr>
    </w:p>
    <w:sectPr w:rsidR="00045C20" w:rsidRPr="000B169C"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B6EAE" w14:textId="77777777" w:rsidR="00C735AD" w:rsidRDefault="00C735AD" w:rsidP="0029162F">
      <w:pPr>
        <w:spacing w:line="240" w:lineRule="auto"/>
      </w:pPr>
      <w:r>
        <w:separator/>
      </w:r>
    </w:p>
  </w:endnote>
  <w:endnote w:type="continuationSeparator" w:id="0">
    <w:p w14:paraId="7975E46E" w14:textId="77777777" w:rsidR="00C735AD" w:rsidRDefault="00C735AD"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17DC6" w14:textId="77777777" w:rsidR="00C735AD" w:rsidRDefault="00C735AD" w:rsidP="0029162F">
      <w:pPr>
        <w:spacing w:line="240" w:lineRule="auto"/>
      </w:pPr>
      <w:r>
        <w:separator/>
      </w:r>
    </w:p>
  </w:footnote>
  <w:footnote w:type="continuationSeparator" w:id="0">
    <w:p w14:paraId="0EB32240" w14:textId="77777777" w:rsidR="00C735AD" w:rsidRDefault="00C735AD" w:rsidP="0029162F">
      <w:pPr>
        <w:spacing w:line="240" w:lineRule="auto"/>
      </w:pPr>
      <w:r>
        <w:continuationSeparator/>
      </w:r>
    </w:p>
  </w:footnote>
  <w:footnote w:id="1">
    <w:p w14:paraId="125FD342" w14:textId="77777777" w:rsidR="00072913" w:rsidRDefault="00072913" w:rsidP="002916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6156111"/>
    <w:multiLevelType w:val="hybridMultilevel"/>
    <w:tmpl w:val="39C254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278044D"/>
    <w:multiLevelType w:val="hybridMultilevel"/>
    <w:tmpl w:val="1458C7C0"/>
    <w:lvl w:ilvl="0" w:tplc="E94CCC3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E3B000C"/>
    <w:multiLevelType w:val="hybridMultilevel"/>
    <w:tmpl w:val="94F04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32300">
    <w:abstractNumId w:val="15"/>
  </w:num>
  <w:num w:numId="2" w16cid:durableId="797721280">
    <w:abstractNumId w:val="11"/>
  </w:num>
  <w:num w:numId="3" w16cid:durableId="1567254331">
    <w:abstractNumId w:val="10"/>
  </w:num>
  <w:num w:numId="4" w16cid:durableId="1319531455">
    <w:abstractNumId w:val="12"/>
  </w:num>
  <w:num w:numId="5" w16cid:durableId="2017070409">
    <w:abstractNumId w:val="14"/>
  </w:num>
  <w:num w:numId="6" w16cid:durableId="1570846894">
    <w:abstractNumId w:val="6"/>
  </w:num>
  <w:num w:numId="7" w16cid:durableId="112092295">
    <w:abstractNumId w:val="13"/>
  </w:num>
  <w:num w:numId="8" w16cid:durableId="1246917365">
    <w:abstractNumId w:val="1"/>
  </w:num>
  <w:num w:numId="9" w16cid:durableId="294994181">
    <w:abstractNumId w:val="8"/>
  </w:num>
  <w:num w:numId="10" w16cid:durableId="1079062788">
    <w:abstractNumId w:val="3"/>
  </w:num>
  <w:num w:numId="11" w16cid:durableId="1969435805">
    <w:abstractNumId w:val="9"/>
  </w:num>
  <w:num w:numId="12" w16cid:durableId="885991349">
    <w:abstractNumId w:val="5"/>
  </w:num>
  <w:num w:numId="13" w16cid:durableId="1783725106">
    <w:abstractNumId w:val="0"/>
  </w:num>
  <w:num w:numId="14" w16cid:durableId="2112356457">
    <w:abstractNumId w:val="7"/>
  </w:num>
  <w:num w:numId="15" w16cid:durableId="1483692402">
    <w:abstractNumId w:val="2"/>
  </w:num>
  <w:num w:numId="16" w16cid:durableId="21086985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7D2"/>
    <w:rsid w:val="00002B39"/>
    <w:rsid w:val="000035A1"/>
    <w:rsid w:val="00022B3E"/>
    <w:rsid w:val="00035A2C"/>
    <w:rsid w:val="00041D9F"/>
    <w:rsid w:val="00045C20"/>
    <w:rsid w:val="0004669F"/>
    <w:rsid w:val="00072913"/>
    <w:rsid w:val="00072958"/>
    <w:rsid w:val="00072D93"/>
    <w:rsid w:val="00083627"/>
    <w:rsid w:val="00083F64"/>
    <w:rsid w:val="000874A9"/>
    <w:rsid w:val="000903B2"/>
    <w:rsid w:val="000A533C"/>
    <w:rsid w:val="000A7CFC"/>
    <w:rsid w:val="000B169C"/>
    <w:rsid w:val="000B232B"/>
    <w:rsid w:val="000B6DC8"/>
    <w:rsid w:val="000E1F9D"/>
    <w:rsid w:val="000E3163"/>
    <w:rsid w:val="000E5829"/>
    <w:rsid w:val="000F1A65"/>
    <w:rsid w:val="000F22F9"/>
    <w:rsid w:val="000F27B0"/>
    <w:rsid w:val="000F66BD"/>
    <w:rsid w:val="001008F0"/>
    <w:rsid w:val="0010751A"/>
    <w:rsid w:val="00111840"/>
    <w:rsid w:val="00115804"/>
    <w:rsid w:val="001232AD"/>
    <w:rsid w:val="001363E5"/>
    <w:rsid w:val="00143DDF"/>
    <w:rsid w:val="0015411C"/>
    <w:rsid w:val="00154F56"/>
    <w:rsid w:val="00164770"/>
    <w:rsid w:val="001A5D1D"/>
    <w:rsid w:val="001B18CB"/>
    <w:rsid w:val="001B55B8"/>
    <w:rsid w:val="001C15C7"/>
    <w:rsid w:val="001C35B1"/>
    <w:rsid w:val="001F19CE"/>
    <w:rsid w:val="00225DEF"/>
    <w:rsid w:val="00227234"/>
    <w:rsid w:val="00245E15"/>
    <w:rsid w:val="00274089"/>
    <w:rsid w:val="00282C8E"/>
    <w:rsid w:val="0028623A"/>
    <w:rsid w:val="00286438"/>
    <w:rsid w:val="0029162F"/>
    <w:rsid w:val="00291EB3"/>
    <w:rsid w:val="00295857"/>
    <w:rsid w:val="002967BD"/>
    <w:rsid w:val="002A0CBC"/>
    <w:rsid w:val="002B2A65"/>
    <w:rsid w:val="002B2C78"/>
    <w:rsid w:val="002B4F79"/>
    <w:rsid w:val="002F05CA"/>
    <w:rsid w:val="002F091B"/>
    <w:rsid w:val="002F341A"/>
    <w:rsid w:val="003047D4"/>
    <w:rsid w:val="00312084"/>
    <w:rsid w:val="0031339D"/>
    <w:rsid w:val="00346A17"/>
    <w:rsid w:val="00360236"/>
    <w:rsid w:val="00375114"/>
    <w:rsid w:val="003C7940"/>
    <w:rsid w:val="003D43E9"/>
    <w:rsid w:val="003D6648"/>
    <w:rsid w:val="003E6A21"/>
    <w:rsid w:val="003F3E22"/>
    <w:rsid w:val="00401356"/>
    <w:rsid w:val="00401B17"/>
    <w:rsid w:val="004030D0"/>
    <w:rsid w:val="00413B58"/>
    <w:rsid w:val="00416DA4"/>
    <w:rsid w:val="00425554"/>
    <w:rsid w:val="00440619"/>
    <w:rsid w:val="0047091F"/>
    <w:rsid w:val="004857FD"/>
    <w:rsid w:val="004B733F"/>
    <w:rsid w:val="004C1204"/>
    <w:rsid w:val="004C1EF2"/>
    <w:rsid w:val="004C74C4"/>
    <w:rsid w:val="004E2009"/>
    <w:rsid w:val="004E3B96"/>
    <w:rsid w:val="004F230F"/>
    <w:rsid w:val="004F487C"/>
    <w:rsid w:val="004F613E"/>
    <w:rsid w:val="004F72C0"/>
    <w:rsid w:val="00510167"/>
    <w:rsid w:val="005120F2"/>
    <w:rsid w:val="00525E56"/>
    <w:rsid w:val="00530A06"/>
    <w:rsid w:val="005352C8"/>
    <w:rsid w:val="0054069A"/>
    <w:rsid w:val="005503A4"/>
    <w:rsid w:val="005602D1"/>
    <w:rsid w:val="005612BA"/>
    <w:rsid w:val="0056353F"/>
    <w:rsid w:val="00564E41"/>
    <w:rsid w:val="005704CB"/>
    <w:rsid w:val="00570CC0"/>
    <w:rsid w:val="00575BC5"/>
    <w:rsid w:val="00577E73"/>
    <w:rsid w:val="005852FC"/>
    <w:rsid w:val="00586283"/>
    <w:rsid w:val="005906C0"/>
    <w:rsid w:val="005A5E3A"/>
    <w:rsid w:val="005B64E8"/>
    <w:rsid w:val="005B7B9C"/>
    <w:rsid w:val="005C0930"/>
    <w:rsid w:val="005C4330"/>
    <w:rsid w:val="005D05C1"/>
    <w:rsid w:val="005D387D"/>
    <w:rsid w:val="005F0AC0"/>
    <w:rsid w:val="005F2B78"/>
    <w:rsid w:val="005F540D"/>
    <w:rsid w:val="005F7B4A"/>
    <w:rsid w:val="0060048B"/>
    <w:rsid w:val="006067F1"/>
    <w:rsid w:val="006334A3"/>
    <w:rsid w:val="00643B45"/>
    <w:rsid w:val="006465F3"/>
    <w:rsid w:val="0065760A"/>
    <w:rsid w:val="006613DF"/>
    <w:rsid w:val="0067247F"/>
    <w:rsid w:val="00682755"/>
    <w:rsid w:val="006859AB"/>
    <w:rsid w:val="006927E4"/>
    <w:rsid w:val="00696B06"/>
    <w:rsid w:val="006B0F76"/>
    <w:rsid w:val="006C55D2"/>
    <w:rsid w:val="006C5740"/>
    <w:rsid w:val="006C63A6"/>
    <w:rsid w:val="006D26D2"/>
    <w:rsid w:val="006D3496"/>
    <w:rsid w:val="006D6F3A"/>
    <w:rsid w:val="006E5D13"/>
    <w:rsid w:val="006F5009"/>
    <w:rsid w:val="006F577B"/>
    <w:rsid w:val="0071319D"/>
    <w:rsid w:val="0072749C"/>
    <w:rsid w:val="00727AFC"/>
    <w:rsid w:val="00727B30"/>
    <w:rsid w:val="00732550"/>
    <w:rsid w:val="00741F4D"/>
    <w:rsid w:val="00757123"/>
    <w:rsid w:val="00761500"/>
    <w:rsid w:val="007730CB"/>
    <w:rsid w:val="0077676B"/>
    <w:rsid w:val="00785EEC"/>
    <w:rsid w:val="0078631E"/>
    <w:rsid w:val="007B1646"/>
    <w:rsid w:val="007B385E"/>
    <w:rsid w:val="007C06C4"/>
    <w:rsid w:val="007C3432"/>
    <w:rsid w:val="007D47D2"/>
    <w:rsid w:val="007E2665"/>
    <w:rsid w:val="007E4AFE"/>
    <w:rsid w:val="007F5F0B"/>
    <w:rsid w:val="0082710E"/>
    <w:rsid w:val="0084459E"/>
    <w:rsid w:val="008558A7"/>
    <w:rsid w:val="008646AB"/>
    <w:rsid w:val="0088074D"/>
    <w:rsid w:val="00884886"/>
    <w:rsid w:val="008976C7"/>
    <w:rsid w:val="008D2B67"/>
    <w:rsid w:val="008F4B69"/>
    <w:rsid w:val="00903504"/>
    <w:rsid w:val="00906B79"/>
    <w:rsid w:val="009223FC"/>
    <w:rsid w:val="009346CB"/>
    <w:rsid w:val="009415D1"/>
    <w:rsid w:val="00950C3A"/>
    <w:rsid w:val="0097249B"/>
    <w:rsid w:val="00976849"/>
    <w:rsid w:val="0099175A"/>
    <w:rsid w:val="009A1A72"/>
    <w:rsid w:val="009B3D99"/>
    <w:rsid w:val="009B5115"/>
    <w:rsid w:val="009C1F6A"/>
    <w:rsid w:val="009D2AC8"/>
    <w:rsid w:val="009E586D"/>
    <w:rsid w:val="009F2A20"/>
    <w:rsid w:val="009F5558"/>
    <w:rsid w:val="00A0313D"/>
    <w:rsid w:val="00A07B64"/>
    <w:rsid w:val="00A22E29"/>
    <w:rsid w:val="00A241ED"/>
    <w:rsid w:val="00A24F09"/>
    <w:rsid w:val="00A340C5"/>
    <w:rsid w:val="00A40209"/>
    <w:rsid w:val="00A45B57"/>
    <w:rsid w:val="00A506B6"/>
    <w:rsid w:val="00A557C0"/>
    <w:rsid w:val="00A65A90"/>
    <w:rsid w:val="00A73B42"/>
    <w:rsid w:val="00AA5DE0"/>
    <w:rsid w:val="00AA65B0"/>
    <w:rsid w:val="00AA78A7"/>
    <w:rsid w:val="00AD64DD"/>
    <w:rsid w:val="00AF7761"/>
    <w:rsid w:val="00B0151C"/>
    <w:rsid w:val="00B30378"/>
    <w:rsid w:val="00B51A6B"/>
    <w:rsid w:val="00B72ADF"/>
    <w:rsid w:val="00B72C1A"/>
    <w:rsid w:val="00B81AC0"/>
    <w:rsid w:val="00B82DF9"/>
    <w:rsid w:val="00B83491"/>
    <w:rsid w:val="00B963F0"/>
    <w:rsid w:val="00BA690A"/>
    <w:rsid w:val="00BA795A"/>
    <w:rsid w:val="00BB3FC5"/>
    <w:rsid w:val="00BC2606"/>
    <w:rsid w:val="00BC6C36"/>
    <w:rsid w:val="00BD4A8D"/>
    <w:rsid w:val="00BE478F"/>
    <w:rsid w:val="00BF2AA4"/>
    <w:rsid w:val="00BF67B0"/>
    <w:rsid w:val="00C16428"/>
    <w:rsid w:val="00C17953"/>
    <w:rsid w:val="00C21FB5"/>
    <w:rsid w:val="00C23207"/>
    <w:rsid w:val="00C36B0B"/>
    <w:rsid w:val="00C72C38"/>
    <w:rsid w:val="00C735AD"/>
    <w:rsid w:val="00C73807"/>
    <w:rsid w:val="00C82546"/>
    <w:rsid w:val="00C92A87"/>
    <w:rsid w:val="00CA00FF"/>
    <w:rsid w:val="00CA089C"/>
    <w:rsid w:val="00CA5E23"/>
    <w:rsid w:val="00CB31A6"/>
    <w:rsid w:val="00CB79FA"/>
    <w:rsid w:val="00CC08A4"/>
    <w:rsid w:val="00CC32D8"/>
    <w:rsid w:val="00CC33D0"/>
    <w:rsid w:val="00CC4473"/>
    <w:rsid w:val="00CC460F"/>
    <w:rsid w:val="00CC6339"/>
    <w:rsid w:val="00CD1CC6"/>
    <w:rsid w:val="00CD403E"/>
    <w:rsid w:val="00CE08E8"/>
    <w:rsid w:val="00CE63AD"/>
    <w:rsid w:val="00CF7577"/>
    <w:rsid w:val="00D0455E"/>
    <w:rsid w:val="00D32135"/>
    <w:rsid w:val="00D34ADF"/>
    <w:rsid w:val="00D418DE"/>
    <w:rsid w:val="00D74B0F"/>
    <w:rsid w:val="00D95D1A"/>
    <w:rsid w:val="00DA45BF"/>
    <w:rsid w:val="00DB7920"/>
    <w:rsid w:val="00DC2626"/>
    <w:rsid w:val="00DC733B"/>
    <w:rsid w:val="00DC7686"/>
    <w:rsid w:val="00DD1E7F"/>
    <w:rsid w:val="00DE2A6D"/>
    <w:rsid w:val="00E05C54"/>
    <w:rsid w:val="00E1015B"/>
    <w:rsid w:val="00E21327"/>
    <w:rsid w:val="00E3365D"/>
    <w:rsid w:val="00E407FD"/>
    <w:rsid w:val="00E5130F"/>
    <w:rsid w:val="00E65293"/>
    <w:rsid w:val="00E7769A"/>
    <w:rsid w:val="00E85B95"/>
    <w:rsid w:val="00E97E11"/>
    <w:rsid w:val="00EA74F9"/>
    <w:rsid w:val="00EB3C37"/>
    <w:rsid w:val="00EC2A80"/>
    <w:rsid w:val="00ED3AB6"/>
    <w:rsid w:val="00ED5D17"/>
    <w:rsid w:val="00EE5144"/>
    <w:rsid w:val="00EE568D"/>
    <w:rsid w:val="00EE75C8"/>
    <w:rsid w:val="00F02E50"/>
    <w:rsid w:val="00F04188"/>
    <w:rsid w:val="00F110B0"/>
    <w:rsid w:val="00F17C6C"/>
    <w:rsid w:val="00F2207F"/>
    <w:rsid w:val="00F3208C"/>
    <w:rsid w:val="00F322A3"/>
    <w:rsid w:val="00F36A25"/>
    <w:rsid w:val="00F3713E"/>
    <w:rsid w:val="00F57C81"/>
    <w:rsid w:val="00F846DD"/>
    <w:rsid w:val="00F87154"/>
    <w:rsid w:val="00FA1D1A"/>
    <w:rsid w:val="00FB674D"/>
    <w:rsid w:val="00FD0335"/>
    <w:rsid w:val="00FD1DCB"/>
    <w:rsid w:val="00FD3721"/>
    <w:rsid w:val="00FD4E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2B2C78"/>
    <w:rPr>
      <w:color w:val="0000FF"/>
      <w:u w:val="single"/>
    </w:rPr>
  </w:style>
  <w:style w:type="paragraph" w:styleId="ListParagraph">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rsid w:val="006D3496"/>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FootnoteText">
    <w:name w:val="footnote text"/>
    <w:basedOn w:val="Normal"/>
    <w:link w:val="FootnoteTextChar"/>
    <w:semiHidden/>
    <w:rsid w:val="0029162F"/>
    <w:pPr>
      <w:spacing w:line="240" w:lineRule="auto"/>
    </w:pPr>
    <w:rPr>
      <w:rFonts w:ascii="Times New Roman" w:eastAsia="Times New Roman" w:hAnsi="Times New Roman" w:cs="Times New Roman"/>
      <w:sz w:val="20"/>
      <w:szCs w:val="20"/>
      <w:lang w:val="x-none" w:eastAsia="tr-TR"/>
    </w:rPr>
  </w:style>
  <w:style w:type="character" w:customStyle="1" w:styleId="FootnoteTextChar">
    <w:name w:val="Footnote Text Char"/>
    <w:basedOn w:val="DefaultParagraphFont"/>
    <w:link w:val="FootnoteText"/>
    <w:semiHidden/>
    <w:rsid w:val="0029162F"/>
    <w:rPr>
      <w:rFonts w:ascii="Times New Roman" w:eastAsia="Times New Roman" w:hAnsi="Times New Roman" w:cs="Times New Roman"/>
      <w:sz w:val="20"/>
      <w:szCs w:val="20"/>
      <w:lang w:val="x-none" w:eastAsia="tr-TR"/>
    </w:rPr>
  </w:style>
  <w:style w:type="character" w:styleId="FootnoteReference">
    <w:name w:val="footnote reference"/>
    <w:semiHidden/>
    <w:rsid w:val="0029162F"/>
    <w:rPr>
      <w:rFonts w:ascii="Times New Roman" w:hAnsi="Times New Roman" w:cs="Times New Roman"/>
      <w:vertAlign w:val="superscript"/>
    </w:rPr>
  </w:style>
  <w:style w:type="table" w:styleId="TableGrid">
    <w:name w:val="Table Grid"/>
    <w:basedOn w:val="TableNormal"/>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72C1A"/>
    <w:rPr>
      <w:color w:val="605E5C"/>
      <w:shd w:val="clear" w:color="auto" w:fill="E1DFDD"/>
    </w:rPr>
  </w:style>
  <w:style w:type="paragraph" w:styleId="BodyText">
    <w:name w:val="Body Text"/>
    <w:basedOn w:val="Normal"/>
    <w:link w:val="BodyTextChar"/>
    <w:uiPriority w:val="99"/>
    <w:semiHidden/>
    <w:unhideWhenUsed/>
    <w:rsid w:val="00CC460F"/>
    <w:pPr>
      <w:spacing w:line="240" w:lineRule="auto"/>
    </w:pPr>
    <w:rPr>
      <w:rFonts w:ascii="Tahoma" w:eastAsia="Times New Roman" w:hAnsi="Tahoma" w:cs="Tahoma"/>
      <w:sz w:val="20"/>
      <w:szCs w:val="20"/>
      <w:lang w:val="en-US" w:eastAsia="en-US"/>
    </w:rPr>
  </w:style>
  <w:style w:type="character" w:customStyle="1" w:styleId="BodyTextChar">
    <w:name w:val="Body Text Char"/>
    <w:basedOn w:val="DefaultParagraphFont"/>
    <w:link w:val="BodyText"/>
    <w:uiPriority w:val="99"/>
    <w:semiHidden/>
    <w:rsid w:val="00CC460F"/>
    <w:rPr>
      <w:rFonts w:ascii="Tahoma" w:eastAsia="Times New Roman" w:hAnsi="Tahoma" w:cs="Tahoma"/>
      <w:sz w:val="20"/>
      <w:szCs w:val="20"/>
      <w:lang w:val="en-US" w:eastAsia="en-US"/>
    </w:rPr>
  </w:style>
  <w:style w:type="table" w:customStyle="1" w:styleId="TabloKlavuzu1">
    <w:name w:val="Tablo Kılavuzu1"/>
    <w:basedOn w:val="TableNormal"/>
    <w:next w:val="TableGrid"/>
    <w:uiPriority w:val="39"/>
    <w:rsid w:val="00DA45B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lavuzTablo1Ak1">
    <w:name w:val="Kılavuz Tablo 1 Açık1"/>
    <w:basedOn w:val="TableNormal"/>
    <w:uiPriority w:val="46"/>
    <w:rsid w:val="0088074D"/>
    <w:pPr>
      <w:spacing w:line="240" w:lineRule="auto"/>
    </w:pPr>
    <w:rPr>
      <w:lang w:val="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ur.deveci@maltepe.edu.tr" TargetMode="External"/><Relationship Id="rId13" Type="http://schemas.openxmlformats.org/officeDocument/2006/relationships/hyperlink" Target="mailto:alpayorki@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rsertankapakli@hot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rvmelihkara@yahoo.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nuk.manukyan@maltepe.edu.tr" TargetMode="External"/><Relationship Id="rId4" Type="http://schemas.openxmlformats.org/officeDocument/2006/relationships/settings" Target="settings.xml"/><Relationship Id="rId9" Type="http://schemas.openxmlformats.org/officeDocument/2006/relationships/hyperlink" Target="mailto:ugur.deveci@maltepe.edu.t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7D2F7-63B6-428C-A8A0-BF737FF21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2694</Words>
  <Characters>15362</Characters>
  <Application>Microsoft Office Word</Application>
  <DocSecurity>0</DocSecurity>
  <Lines>128</Lines>
  <Paragraphs>36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Necla Ozturk</cp:lastModifiedBy>
  <cp:revision>12</cp:revision>
  <dcterms:created xsi:type="dcterms:W3CDTF">2022-06-25T18:20:00Z</dcterms:created>
  <dcterms:modified xsi:type="dcterms:W3CDTF">2022-06-30T19:57:00Z</dcterms:modified>
</cp:coreProperties>
</file>